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763" w:rsidRDefault="00830D0F" w:rsidP="00736763">
      <w:pPr>
        <w:ind w:firstLine="426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ИМ. А</w:t>
      </w:r>
      <w:r w:rsidR="00736763">
        <w:rPr>
          <w:b/>
          <w:sz w:val="24"/>
          <w:szCs w:val="24"/>
          <w:lang w:val="kk-KZ"/>
        </w:rPr>
        <w:t xml:space="preserve">Л-ФАРАБИ </w:t>
      </w:r>
    </w:p>
    <w:p w:rsidR="00830D0F" w:rsidRDefault="00830D0F" w:rsidP="00736763">
      <w:pPr>
        <w:ind w:firstLine="426"/>
        <w:jc w:val="center"/>
        <w:rPr>
          <w:b/>
          <w:sz w:val="24"/>
          <w:szCs w:val="24"/>
          <w:lang w:val="kk-KZ"/>
        </w:rPr>
      </w:pPr>
    </w:p>
    <w:p w:rsidR="00736763" w:rsidRDefault="00830D0F" w:rsidP="00736763">
      <w:pPr>
        <w:ind w:firstLine="426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Факультет международных отношений</w:t>
      </w: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Халықаралық құқық кафедрасы</w:t>
      </w: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</w:p>
    <w:p w:rsidR="00736763" w:rsidRDefault="00736763" w:rsidP="00736763">
      <w:pPr>
        <w:ind w:firstLine="426"/>
        <w:jc w:val="center"/>
        <w:rPr>
          <w:sz w:val="24"/>
          <w:szCs w:val="24"/>
          <w:lang w:val="kk-KZ"/>
        </w:rPr>
      </w:pPr>
    </w:p>
    <w:p w:rsidR="00830D0F" w:rsidRDefault="00830D0F" w:rsidP="00736763">
      <w:pPr>
        <w:ind w:firstLine="426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Образовательная программа по специальности </w:t>
      </w: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«6M030200 – </w:t>
      </w:r>
      <w:r w:rsidR="00830D0F">
        <w:rPr>
          <w:b/>
          <w:sz w:val="24"/>
          <w:szCs w:val="24"/>
          <w:lang w:val="kk-KZ"/>
        </w:rPr>
        <w:t>Международное право</w:t>
      </w:r>
      <w:r>
        <w:rPr>
          <w:b/>
          <w:sz w:val="24"/>
          <w:szCs w:val="24"/>
          <w:lang w:val="kk-KZ"/>
        </w:rPr>
        <w:t xml:space="preserve">» </w:t>
      </w: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</w:p>
    <w:p w:rsidR="00736763" w:rsidRDefault="00736763" w:rsidP="00736763">
      <w:pPr>
        <w:ind w:firstLine="426"/>
        <w:jc w:val="center"/>
        <w:rPr>
          <w:b/>
          <w:sz w:val="24"/>
          <w:szCs w:val="24"/>
          <w:lang w:val="kk-KZ"/>
        </w:rPr>
      </w:pPr>
    </w:p>
    <w:tbl>
      <w:tblPr>
        <w:tblW w:w="9360" w:type="dxa"/>
        <w:tblLayout w:type="fixed"/>
        <w:tblLook w:val="04A0"/>
      </w:tblPr>
      <w:tblGrid>
        <w:gridCol w:w="3707"/>
        <w:gridCol w:w="5653"/>
      </w:tblGrid>
      <w:tr w:rsidR="00736763" w:rsidTr="00736763">
        <w:trPr>
          <w:trHeight w:val="3231"/>
        </w:trPr>
        <w:tc>
          <w:tcPr>
            <w:tcW w:w="3706" w:type="dxa"/>
          </w:tcPr>
          <w:p w:rsidR="00736763" w:rsidRDefault="00736763">
            <w:pPr>
              <w:jc w:val="both"/>
              <w:rPr>
                <w:b/>
                <w:sz w:val="24"/>
                <w:szCs w:val="24"/>
                <w:lang w:val="kk-KZ"/>
              </w:rPr>
            </w:pPr>
          </w:p>
          <w:p w:rsidR="00736763" w:rsidRDefault="00736763">
            <w:pPr>
              <w:jc w:val="right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736763" w:rsidRDefault="00736763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5652" w:type="dxa"/>
            <w:hideMark/>
          </w:tcPr>
          <w:p w:rsidR="00736763" w:rsidRDefault="00830D0F">
            <w:pPr>
              <w:pStyle w:val="1"/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УТВЕРЖДЕНО</w:t>
            </w:r>
          </w:p>
          <w:p w:rsidR="00830D0F" w:rsidRDefault="00830D0F" w:rsidP="00830D0F">
            <w:pPr>
              <w:jc w:val="right"/>
              <w:rPr>
                <w:sz w:val="24"/>
                <w:szCs w:val="24"/>
                <w:lang w:val="kk-KZ"/>
              </w:rPr>
            </w:pPr>
            <w:r w:rsidRPr="00830D0F">
              <w:rPr>
                <w:sz w:val="24"/>
                <w:szCs w:val="24"/>
                <w:lang w:val="kk-KZ"/>
              </w:rPr>
              <w:t>на заседании Ученого совета</w:t>
            </w:r>
          </w:p>
          <w:p w:rsidR="00830D0F" w:rsidRDefault="00830D0F" w:rsidP="00830D0F">
            <w:pPr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факультета </w:t>
            </w:r>
          </w:p>
          <w:p w:rsidR="00830D0F" w:rsidRDefault="00830D0F" w:rsidP="00830D0F">
            <w:pPr>
              <w:jc w:val="righ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международных отношений</w:t>
            </w:r>
          </w:p>
          <w:p w:rsidR="00830D0F" w:rsidRDefault="00830D0F" w:rsidP="00830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Протокол</w:t>
            </w:r>
            <w:r w:rsidR="00736763">
              <w:rPr>
                <w:sz w:val="24"/>
                <w:szCs w:val="24"/>
                <w:lang w:val="kk-KZ"/>
              </w:rPr>
              <w:t xml:space="preserve"> </w:t>
            </w:r>
            <w:r w:rsidR="00736763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11</w:t>
            </w:r>
            <w:r w:rsidR="00736763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24</w:t>
            </w:r>
            <w:r w:rsidR="0073676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июня</w:t>
            </w:r>
            <w:r w:rsidR="00736763">
              <w:rPr>
                <w:sz w:val="24"/>
                <w:szCs w:val="24"/>
              </w:rPr>
              <w:t xml:space="preserve"> 20</w:t>
            </w:r>
            <w:r w:rsidR="00736763">
              <w:rPr>
                <w:sz w:val="24"/>
                <w:szCs w:val="24"/>
                <w:lang w:val="kk-KZ"/>
              </w:rPr>
              <w:t>14</w:t>
            </w:r>
            <w:r w:rsidR="00736763">
              <w:rPr>
                <w:sz w:val="24"/>
                <w:szCs w:val="24"/>
              </w:rPr>
              <w:t xml:space="preserve"> г.</w:t>
            </w:r>
          </w:p>
          <w:p w:rsidR="00830D0F" w:rsidRDefault="00830D0F" w:rsidP="00830D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факультета______________   </w:t>
            </w:r>
            <w:r w:rsidR="00736763">
              <w:rPr>
                <w:sz w:val="24"/>
                <w:szCs w:val="24"/>
              </w:rPr>
              <w:t>Шакиров К.Н.</w:t>
            </w:r>
          </w:p>
          <w:p w:rsidR="00830D0F" w:rsidRDefault="00830D0F" w:rsidP="00830D0F">
            <w:pPr>
              <w:jc w:val="right"/>
              <w:rPr>
                <w:sz w:val="24"/>
                <w:szCs w:val="24"/>
              </w:rPr>
            </w:pPr>
          </w:p>
          <w:p w:rsidR="00830D0F" w:rsidRDefault="00830D0F" w:rsidP="00830D0F">
            <w:pPr>
              <w:jc w:val="right"/>
              <w:rPr>
                <w:sz w:val="24"/>
                <w:szCs w:val="24"/>
              </w:rPr>
            </w:pPr>
          </w:p>
          <w:p w:rsidR="00830D0F" w:rsidRDefault="00830D0F" w:rsidP="00830D0F">
            <w:pPr>
              <w:jc w:val="right"/>
              <w:rPr>
                <w:sz w:val="24"/>
                <w:szCs w:val="24"/>
              </w:rPr>
            </w:pPr>
          </w:p>
          <w:p w:rsidR="00830D0F" w:rsidRDefault="00830D0F" w:rsidP="00830D0F">
            <w:pPr>
              <w:jc w:val="right"/>
              <w:rPr>
                <w:sz w:val="24"/>
                <w:szCs w:val="24"/>
              </w:rPr>
            </w:pPr>
          </w:p>
          <w:p w:rsidR="00830D0F" w:rsidRDefault="00830D0F" w:rsidP="00830D0F">
            <w:pPr>
              <w:rPr>
                <w:b/>
                <w:sz w:val="24"/>
                <w:szCs w:val="24"/>
              </w:rPr>
            </w:pPr>
          </w:p>
          <w:p w:rsidR="00830D0F" w:rsidRDefault="00830D0F" w:rsidP="00830D0F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СИЛЛАБУС</w:t>
            </w:r>
          </w:p>
          <w:p w:rsidR="00736763" w:rsidRDefault="00736763" w:rsidP="00830D0F">
            <w:pPr>
              <w:rPr>
                <w:sz w:val="24"/>
                <w:szCs w:val="24"/>
              </w:rPr>
            </w:pPr>
          </w:p>
        </w:tc>
      </w:tr>
    </w:tbl>
    <w:p w:rsidR="00736763" w:rsidRDefault="00736763" w:rsidP="00736763">
      <w:pPr>
        <w:jc w:val="center"/>
        <w:rPr>
          <w:b/>
          <w:sz w:val="24"/>
          <w:szCs w:val="24"/>
        </w:rPr>
      </w:pPr>
    </w:p>
    <w:p w:rsidR="00736763" w:rsidRDefault="00736763" w:rsidP="00736763">
      <w:pPr>
        <w:jc w:val="center"/>
        <w:rPr>
          <w:rFonts w:eastAsia="Calibri"/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(ООМ) </w:t>
      </w:r>
      <w:r w:rsidR="00830D0F">
        <w:rPr>
          <w:b/>
          <w:sz w:val="24"/>
          <w:szCs w:val="24"/>
          <w:lang w:val="kk-KZ"/>
        </w:rPr>
        <w:t>Основной обязательный модуль</w:t>
      </w:r>
    </w:p>
    <w:p w:rsidR="00830D0F" w:rsidRDefault="00736763" w:rsidP="00830D0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код-INTL-5202  «</w:t>
      </w:r>
      <w:r w:rsidR="00830D0F">
        <w:rPr>
          <w:b/>
          <w:sz w:val="24"/>
          <w:szCs w:val="24"/>
          <w:lang w:val="kk-KZ"/>
        </w:rPr>
        <w:t>Актуальные проблемы международного уголовного права</w:t>
      </w:r>
      <w:r>
        <w:rPr>
          <w:b/>
          <w:sz w:val="24"/>
          <w:szCs w:val="24"/>
          <w:lang w:val="kk-KZ"/>
        </w:rPr>
        <w:t>»</w:t>
      </w:r>
      <w:r>
        <w:rPr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 xml:space="preserve"> </w:t>
      </w:r>
    </w:p>
    <w:p w:rsidR="00736763" w:rsidRDefault="00736763" w:rsidP="00736763">
      <w:pPr>
        <w:jc w:val="center"/>
        <w:rPr>
          <w:b/>
          <w:sz w:val="24"/>
          <w:szCs w:val="24"/>
          <w:lang w:val="kk-KZ"/>
        </w:rPr>
      </w:pPr>
    </w:p>
    <w:p w:rsidR="00736763" w:rsidRPr="0007137A" w:rsidRDefault="00736763" w:rsidP="00736763">
      <w:pPr>
        <w:jc w:val="center"/>
        <w:rPr>
          <w:rFonts w:eastAsia="Cambria"/>
          <w:sz w:val="24"/>
          <w:szCs w:val="24"/>
        </w:rPr>
      </w:pPr>
      <w:r w:rsidRPr="0007137A">
        <w:rPr>
          <w:rFonts w:eastAsia="Cambria"/>
          <w:sz w:val="24"/>
          <w:szCs w:val="24"/>
        </w:rPr>
        <w:t>Курс</w:t>
      </w:r>
      <w:r w:rsidR="00830D0F" w:rsidRPr="0007137A">
        <w:rPr>
          <w:rFonts w:eastAsia="Cambria"/>
          <w:sz w:val="24"/>
          <w:szCs w:val="24"/>
        </w:rPr>
        <w:t xml:space="preserve"> 1, </w:t>
      </w:r>
      <w:proofErr w:type="spellStart"/>
      <w:proofErr w:type="gramStart"/>
      <w:r w:rsidR="00830D0F" w:rsidRPr="0007137A">
        <w:rPr>
          <w:rFonts w:eastAsia="Cambria"/>
          <w:sz w:val="24"/>
          <w:szCs w:val="24"/>
        </w:rPr>
        <w:t>р</w:t>
      </w:r>
      <w:proofErr w:type="spellEnd"/>
      <w:proofErr w:type="gramEnd"/>
      <w:r w:rsidR="00830D0F" w:rsidRPr="0007137A">
        <w:rPr>
          <w:rFonts w:eastAsia="Cambria"/>
          <w:sz w:val="24"/>
          <w:szCs w:val="24"/>
        </w:rPr>
        <w:t>/о, семестр (</w:t>
      </w:r>
      <w:r w:rsidR="0007137A" w:rsidRPr="0007137A">
        <w:rPr>
          <w:rFonts w:eastAsia="Cambria"/>
          <w:sz w:val="24"/>
          <w:szCs w:val="24"/>
        </w:rPr>
        <w:t>весенний</w:t>
      </w:r>
      <w:r w:rsidR="00830D0F" w:rsidRPr="0007137A">
        <w:rPr>
          <w:rFonts w:eastAsia="Cambria"/>
          <w:sz w:val="24"/>
          <w:szCs w:val="24"/>
        </w:rPr>
        <w:t>)</w:t>
      </w:r>
      <w:r w:rsidR="0007137A" w:rsidRPr="0007137A">
        <w:rPr>
          <w:rFonts w:eastAsia="Cambria"/>
          <w:sz w:val="24"/>
          <w:szCs w:val="24"/>
        </w:rPr>
        <w:t>, 2 кредита,</w:t>
      </w:r>
    </w:p>
    <w:p w:rsidR="0007137A" w:rsidRPr="0007137A" w:rsidRDefault="0007137A" w:rsidP="00736763">
      <w:pPr>
        <w:jc w:val="center"/>
        <w:rPr>
          <w:sz w:val="24"/>
          <w:szCs w:val="24"/>
        </w:rPr>
      </w:pPr>
      <w:r w:rsidRPr="0007137A">
        <w:rPr>
          <w:rFonts w:eastAsia="Cambria"/>
          <w:sz w:val="24"/>
          <w:szCs w:val="24"/>
        </w:rPr>
        <w:t>тип дисциплины (элективный)</w:t>
      </w:r>
    </w:p>
    <w:p w:rsidR="00736763" w:rsidRDefault="00736763" w:rsidP="00736763">
      <w:pPr>
        <w:jc w:val="center"/>
        <w:rPr>
          <w:sz w:val="24"/>
          <w:szCs w:val="24"/>
        </w:rPr>
      </w:pPr>
    </w:p>
    <w:p w:rsidR="00736763" w:rsidRDefault="00736763" w:rsidP="00736763">
      <w:pPr>
        <w:jc w:val="center"/>
        <w:rPr>
          <w:sz w:val="24"/>
          <w:szCs w:val="24"/>
        </w:rPr>
      </w:pPr>
    </w:p>
    <w:p w:rsidR="0007137A" w:rsidRDefault="0007137A" w:rsidP="00736763">
      <w:pPr>
        <w:keepLines/>
        <w:widowControl w:val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Лектор:</w:t>
      </w:r>
    </w:p>
    <w:p w:rsidR="0007137A" w:rsidRDefault="0007137A" w:rsidP="00736763">
      <w:pPr>
        <w:keepLines/>
        <w:widowControl w:val="0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Апенов Серик Мейрамович, кандидат юридических наук, доцент кафедры МП</w:t>
      </w:r>
    </w:p>
    <w:p w:rsidR="0007137A" w:rsidRDefault="0007137A" w:rsidP="00736763">
      <w:pPr>
        <w:jc w:val="both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="00736763">
        <w:rPr>
          <w:sz w:val="24"/>
          <w:szCs w:val="24"/>
        </w:rPr>
        <w:t xml:space="preserve"> - 2-43-83-22, </w:t>
      </w:r>
    </w:p>
    <w:p w:rsidR="00736763" w:rsidRDefault="0007137A" w:rsidP="00736763">
      <w:pPr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е</w:t>
      </w:r>
      <w:proofErr w:type="gramEnd"/>
      <w:r w:rsidR="00736763">
        <w:rPr>
          <w:sz w:val="24"/>
          <w:szCs w:val="24"/>
        </w:rPr>
        <w:t>-mail</w:t>
      </w:r>
      <w:proofErr w:type="spellEnd"/>
      <w:r w:rsidR="00736763">
        <w:rPr>
          <w:sz w:val="24"/>
          <w:szCs w:val="24"/>
        </w:rPr>
        <w:t xml:space="preserve">: </w:t>
      </w:r>
    </w:p>
    <w:p w:rsidR="00736763" w:rsidRDefault="00736763" w:rsidP="00736763">
      <w:pPr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каб</w:t>
      </w:r>
      <w:proofErr w:type="spellEnd"/>
      <w:r>
        <w:rPr>
          <w:sz w:val="24"/>
          <w:szCs w:val="24"/>
        </w:rPr>
        <w:t>.: (205)</w:t>
      </w:r>
      <w:r>
        <w:rPr>
          <w:b/>
          <w:sz w:val="24"/>
          <w:szCs w:val="24"/>
        </w:rPr>
        <w:t xml:space="preserve"> </w:t>
      </w:r>
    </w:p>
    <w:p w:rsidR="00736763" w:rsidRDefault="00736763" w:rsidP="00736763">
      <w:pPr>
        <w:jc w:val="both"/>
        <w:rPr>
          <w:b/>
          <w:sz w:val="24"/>
          <w:szCs w:val="24"/>
          <w:lang w:val="kk-KZ"/>
        </w:rPr>
      </w:pPr>
    </w:p>
    <w:p w:rsidR="00736763" w:rsidRDefault="00736763" w:rsidP="00736763">
      <w:pPr>
        <w:jc w:val="both"/>
        <w:rPr>
          <w:b/>
          <w:sz w:val="24"/>
          <w:szCs w:val="24"/>
          <w:lang w:val="kk-KZ"/>
        </w:rPr>
      </w:pPr>
    </w:p>
    <w:p w:rsidR="00736763" w:rsidRDefault="0007137A" w:rsidP="00736763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Цел и задачи дисциплины:</w:t>
      </w:r>
    </w:p>
    <w:p w:rsidR="00736763" w:rsidRDefault="001F6C58" w:rsidP="00736763">
      <w:pPr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 Цель: </w:t>
      </w:r>
      <w:r w:rsidRPr="001F6C58">
        <w:rPr>
          <w:sz w:val="24"/>
          <w:szCs w:val="24"/>
          <w:lang w:val="kk-KZ"/>
        </w:rPr>
        <w:t>Познакомить магистранов с основными концепциями</w:t>
      </w:r>
      <w:r>
        <w:rPr>
          <w:sz w:val="24"/>
          <w:szCs w:val="24"/>
          <w:lang w:val="kk-KZ"/>
        </w:rPr>
        <w:t xml:space="preserve"> и подходами, а также ключевыми проблемами, существующими в современной международногй уголовной праве.    </w:t>
      </w:r>
    </w:p>
    <w:p w:rsidR="001F6C58" w:rsidRPr="00034E34" w:rsidRDefault="001F6C58" w:rsidP="00736763">
      <w:pPr>
        <w:jc w:val="both"/>
        <w:rPr>
          <w:b/>
          <w:sz w:val="24"/>
          <w:szCs w:val="24"/>
          <w:lang w:val="kk-KZ"/>
        </w:rPr>
      </w:pPr>
      <w:r w:rsidRPr="00034E34">
        <w:rPr>
          <w:b/>
          <w:sz w:val="24"/>
          <w:szCs w:val="24"/>
          <w:lang w:val="kk-KZ"/>
        </w:rPr>
        <w:t xml:space="preserve">      Задачи: </w:t>
      </w:r>
    </w:p>
    <w:p w:rsidR="001F6C58" w:rsidRDefault="001F6C58" w:rsidP="001F6C5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</w:t>
      </w:r>
      <w:r w:rsidRPr="001F6C58">
        <w:rPr>
          <w:sz w:val="24"/>
          <w:szCs w:val="24"/>
          <w:lang w:val="kk-KZ"/>
        </w:rPr>
        <w:t>изучить теоретические основы международного уголовного права</w:t>
      </w:r>
      <w:r>
        <w:rPr>
          <w:sz w:val="24"/>
          <w:szCs w:val="24"/>
          <w:lang w:val="kk-KZ"/>
        </w:rPr>
        <w:t>;</w:t>
      </w:r>
    </w:p>
    <w:p w:rsidR="001F6C58" w:rsidRDefault="001F6C58" w:rsidP="001F6C5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проанализировать международно-правовых документов по международному уголовному праву;</w:t>
      </w:r>
    </w:p>
    <w:p w:rsidR="001F6C58" w:rsidRDefault="001F6C58" w:rsidP="001F6C5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выявить сотношени</w:t>
      </w:r>
      <w:r w:rsidR="004D5478">
        <w:rPr>
          <w:sz w:val="24"/>
          <w:szCs w:val="24"/>
          <w:lang w:val="kk-KZ"/>
        </w:rPr>
        <w:t>е</w:t>
      </w:r>
      <w:r>
        <w:rPr>
          <w:sz w:val="24"/>
          <w:szCs w:val="24"/>
          <w:lang w:val="kk-KZ"/>
        </w:rPr>
        <w:t xml:space="preserve"> </w:t>
      </w:r>
      <w:r w:rsidR="004D5478">
        <w:rPr>
          <w:sz w:val="24"/>
          <w:szCs w:val="24"/>
          <w:lang w:val="kk-KZ"/>
        </w:rPr>
        <w:t xml:space="preserve">международного уголовного права и отечественного уголовного законодательства; </w:t>
      </w:r>
    </w:p>
    <w:p w:rsidR="004D5478" w:rsidRDefault="004D5478" w:rsidP="001F6C5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рассматривать компетенцию и структуру деятельности международного уголовного суда;</w:t>
      </w:r>
    </w:p>
    <w:p w:rsidR="004D5478" w:rsidRPr="00034E34" w:rsidRDefault="00034E34" w:rsidP="001F6C58">
      <w:pPr>
        <w:jc w:val="both"/>
        <w:rPr>
          <w:b/>
          <w:sz w:val="24"/>
          <w:szCs w:val="24"/>
          <w:lang w:val="kk-KZ"/>
        </w:rPr>
      </w:pPr>
      <w:r w:rsidRPr="00034E34">
        <w:rPr>
          <w:b/>
          <w:sz w:val="24"/>
          <w:szCs w:val="24"/>
          <w:lang w:val="kk-KZ"/>
        </w:rPr>
        <w:lastRenderedPageBreak/>
        <w:t xml:space="preserve">      </w:t>
      </w:r>
      <w:r w:rsidR="004D5478" w:rsidRPr="00034E34">
        <w:rPr>
          <w:b/>
          <w:sz w:val="24"/>
          <w:szCs w:val="24"/>
          <w:lang w:val="kk-KZ"/>
        </w:rPr>
        <w:t xml:space="preserve"> </w:t>
      </w:r>
      <w:r w:rsidRPr="00034E34">
        <w:rPr>
          <w:b/>
          <w:sz w:val="24"/>
          <w:szCs w:val="24"/>
          <w:lang w:val="kk-KZ"/>
        </w:rPr>
        <w:t>Компетенции (результаты обучения):</w:t>
      </w:r>
    </w:p>
    <w:p w:rsidR="00034E34" w:rsidRPr="001F6C58" w:rsidRDefault="00034E34" w:rsidP="001F6C58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в результате изучения дисциплины магистрант должен владеть следующими компетенциями:</w:t>
      </w:r>
    </w:p>
    <w:p w:rsidR="00034E34" w:rsidRDefault="00034E34" w:rsidP="0073676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уметь анализировать и применять знания в области международного уголовного права;</w:t>
      </w:r>
    </w:p>
    <w:p w:rsidR="00034E34" w:rsidRDefault="00034E34" w:rsidP="00034E34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знать современные теории и концепции международного уголовного права;</w:t>
      </w:r>
    </w:p>
    <w:p w:rsidR="00034E34" w:rsidRDefault="00034E34" w:rsidP="0073676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 иметь навыки критического анализа, оценки и сравнения информации в области международного права;</w:t>
      </w:r>
    </w:p>
    <w:p w:rsidR="00736763" w:rsidRPr="00034E34" w:rsidRDefault="00034E34" w:rsidP="00736763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- иметь достаточное представление о взаймосвязи медународного уголовного права и уголовного права Республики  Казахстан.   </w:t>
      </w:r>
    </w:p>
    <w:p w:rsidR="00736763" w:rsidRDefault="00034E34" w:rsidP="0073676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 П</w:t>
      </w:r>
      <w:r w:rsidR="00736763">
        <w:rPr>
          <w:b/>
          <w:sz w:val="24"/>
          <w:szCs w:val="24"/>
          <w:lang w:val="kk-KZ"/>
        </w:rPr>
        <w:t>ререквизит</w:t>
      </w:r>
      <w:r w:rsidR="00BA3633">
        <w:rPr>
          <w:b/>
          <w:sz w:val="24"/>
          <w:szCs w:val="24"/>
          <w:lang w:val="kk-KZ"/>
        </w:rPr>
        <w:t>ы</w:t>
      </w:r>
      <w:r w:rsidR="00736763">
        <w:rPr>
          <w:b/>
          <w:sz w:val="24"/>
          <w:szCs w:val="24"/>
          <w:lang w:val="kk-KZ"/>
        </w:rPr>
        <w:t xml:space="preserve">: </w:t>
      </w:r>
      <w:r w:rsidR="00BA3633">
        <w:rPr>
          <w:sz w:val="24"/>
          <w:szCs w:val="24"/>
          <w:lang w:val="kk-KZ"/>
        </w:rPr>
        <w:t xml:space="preserve">Международное публичное право, Уголовное право Республики Казахстан и зарубежных стран, </w:t>
      </w:r>
      <w:r w:rsidR="00736763">
        <w:rPr>
          <w:sz w:val="24"/>
          <w:szCs w:val="24"/>
          <w:lang w:val="kk-KZ"/>
        </w:rPr>
        <w:t xml:space="preserve"> </w:t>
      </w:r>
      <w:r w:rsidR="00BA3633">
        <w:rPr>
          <w:sz w:val="24"/>
          <w:szCs w:val="24"/>
          <w:lang w:val="kk-KZ"/>
        </w:rPr>
        <w:t>Уголовно-процессуальное право Республики Казахстан и зарубежных стран.</w:t>
      </w:r>
    </w:p>
    <w:p w:rsidR="00BA3633" w:rsidRDefault="00BA3633" w:rsidP="00736763">
      <w:pPr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   П</w:t>
      </w:r>
      <w:r w:rsidR="00736763">
        <w:rPr>
          <w:b/>
          <w:sz w:val="24"/>
          <w:szCs w:val="24"/>
          <w:lang w:val="kk-KZ"/>
        </w:rPr>
        <w:t>остреквизит</w:t>
      </w:r>
      <w:r>
        <w:rPr>
          <w:b/>
          <w:sz w:val="24"/>
          <w:szCs w:val="24"/>
          <w:lang w:val="kk-KZ"/>
        </w:rPr>
        <w:t>ы</w:t>
      </w:r>
      <w:r w:rsidR="00736763">
        <w:rPr>
          <w:b/>
          <w:sz w:val="24"/>
          <w:szCs w:val="24"/>
          <w:lang w:val="kk-KZ"/>
        </w:rPr>
        <w:t xml:space="preserve">: </w:t>
      </w:r>
      <w:r>
        <w:rPr>
          <w:b/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выполнение магистрской диссертации.</w:t>
      </w:r>
    </w:p>
    <w:p w:rsidR="00736763" w:rsidRDefault="00736763" w:rsidP="00736763">
      <w:pPr>
        <w:jc w:val="center"/>
        <w:rPr>
          <w:b/>
          <w:sz w:val="24"/>
          <w:szCs w:val="24"/>
          <w:lang w:val="kk-KZ"/>
        </w:rPr>
      </w:pPr>
    </w:p>
    <w:p w:rsidR="00736763" w:rsidRDefault="00BA3633" w:rsidP="00736763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СТРУКТУРА И СОДЕРЖАНИЕ ДИСЦИПЛИНЫ</w:t>
      </w:r>
    </w:p>
    <w:p w:rsidR="007124A9" w:rsidRDefault="007124A9" w:rsidP="00736763">
      <w:pPr>
        <w:jc w:val="center"/>
        <w:rPr>
          <w:b/>
          <w:sz w:val="24"/>
          <w:szCs w:val="24"/>
          <w:lang w:val="kk-KZ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8"/>
        <w:gridCol w:w="5656"/>
        <w:gridCol w:w="10"/>
        <w:gridCol w:w="1010"/>
        <w:gridCol w:w="1802"/>
      </w:tblGrid>
      <w:tr w:rsidR="008B54D7" w:rsidRPr="008B54D7" w:rsidTr="008B54D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rFonts w:eastAsiaTheme="minorEastAsia"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rFonts w:eastAsiaTheme="minorEastAsia"/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rFonts w:eastAsiaTheme="minorEastAsia"/>
                <w:sz w:val="24"/>
                <w:szCs w:val="24"/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rFonts w:eastAsiaTheme="minorEastAsia"/>
                <w:sz w:val="24"/>
                <w:szCs w:val="24"/>
                <w:lang w:val="kk-KZ"/>
              </w:rPr>
              <w:t>Максимальный балл</w:t>
            </w:r>
          </w:p>
        </w:tc>
      </w:tr>
      <w:tr w:rsidR="008B54D7" w:rsidRPr="008B54D7" w:rsidTr="008B54D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8B54D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 w:rsidRPr="008B54D7">
              <w:rPr>
                <w:b/>
                <w:sz w:val="24"/>
                <w:szCs w:val="24"/>
                <w:lang w:val="kk-KZ"/>
              </w:rPr>
              <w:t xml:space="preserve">1 Модуль </w:t>
            </w:r>
          </w:p>
        </w:tc>
      </w:tr>
      <w:tr w:rsidR="008B54D7" w:rsidRPr="008B54D7" w:rsidTr="008B54D7">
        <w:trPr>
          <w:trHeight w:val="344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jc w:val="center"/>
              <w:rPr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 w:rsidP="008B54D7">
            <w:pPr>
              <w:contextualSpacing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1. Международное уголовное прао как отрасль международногог права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-</w:t>
            </w:r>
          </w:p>
        </w:tc>
      </w:tr>
      <w:tr w:rsidR="008B54D7" w:rsidRPr="008B54D7" w:rsidTr="008B54D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8B54D7">
            <w:pPr>
              <w:widowControl w:val="0"/>
              <w:contextualSpacing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>ческое занятие 1.</w:t>
            </w:r>
            <w:r w:rsidRPr="008B54D7">
              <w:rPr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snapToGrid w:val="0"/>
                <w:sz w:val="24"/>
                <w:szCs w:val="24"/>
                <w:lang w:val="kk-KZ"/>
              </w:rPr>
              <w:t>Понятие, предмет и методы международного уголовного права</w:t>
            </w:r>
            <w:r w:rsidRPr="008B54D7">
              <w:rPr>
                <w:snapToGrid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>
              <w:rPr>
                <w:sz w:val="24"/>
                <w:szCs w:val="24"/>
                <w:lang w:val="kk-KZ"/>
              </w:rPr>
              <w:t>РСП 1</w:t>
            </w:r>
            <w:r w:rsidRPr="008B54D7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Система </w:t>
            </w:r>
            <w:r>
              <w:rPr>
                <w:snapToGrid w:val="0"/>
                <w:sz w:val="24"/>
                <w:szCs w:val="24"/>
                <w:lang w:val="kk-KZ"/>
              </w:rPr>
              <w:t>международного уголовного права.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257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Pr="008B54D7">
              <w:rPr>
                <w:sz w:val="24"/>
                <w:szCs w:val="24"/>
                <w:lang w:val="kk-KZ"/>
              </w:rPr>
              <w:t>2.</w:t>
            </w:r>
            <w:r>
              <w:rPr>
                <w:snapToGrid w:val="0"/>
                <w:sz w:val="24"/>
                <w:szCs w:val="24"/>
                <w:lang w:val="kk-KZ"/>
              </w:rPr>
              <w:t xml:space="preserve"> Принципы международного уголовного права</w:t>
            </w:r>
            <w:r w:rsidRPr="008B54D7">
              <w:rPr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-</w:t>
            </w:r>
          </w:p>
        </w:tc>
      </w:tr>
      <w:tr w:rsidR="008B54D7" w:rsidRPr="00F02DE4" w:rsidTr="008B54D7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2</w:t>
            </w:r>
            <w:r>
              <w:rPr>
                <w:sz w:val="24"/>
                <w:szCs w:val="24"/>
                <w:lang w:val="kk-KZ"/>
              </w:rPr>
              <w:t>.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napToGrid w:val="0"/>
                <w:sz w:val="24"/>
                <w:szCs w:val="24"/>
                <w:lang w:val="kk-KZ"/>
              </w:rPr>
              <w:t>Принципы международного уголовного права</w:t>
            </w:r>
            <w:r w:rsidRPr="008B54D7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F02DE4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02DE4">
              <w:rPr>
                <w:sz w:val="24"/>
                <w:szCs w:val="24"/>
                <w:lang w:val="kk-KZ"/>
              </w:rPr>
              <w:t>6</w:t>
            </w:r>
          </w:p>
        </w:tc>
      </w:tr>
      <w:tr w:rsidR="008B54D7" w:rsidRPr="00F02DE4" w:rsidTr="008B54D7">
        <w:trPr>
          <w:trHeight w:val="3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2.</w:t>
            </w:r>
            <w:r w:rsidR="00357DA4">
              <w:rPr>
                <w:sz w:val="24"/>
                <w:szCs w:val="24"/>
                <w:lang w:val="kk-KZ"/>
              </w:rPr>
              <w:t xml:space="preserve"> </w:t>
            </w:r>
            <w:r w:rsidR="00D0586C">
              <w:rPr>
                <w:sz w:val="24"/>
                <w:szCs w:val="24"/>
                <w:lang w:val="kk-KZ"/>
              </w:rPr>
              <w:t>Характеристика международных документов по установлению принципов МУП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</w:tr>
      <w:tr w:rsidR="008B54D7" w:rsidRPr="00F02DE4" w:rsidTr="008B54D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D0586C">
            <w:pPr>
              <w:spacing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8B54D7" w:rsidRPr="008B54D7" w:rsidTr="008B54D7">
        <w:trPr>
          <w:trHeight w:val="242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Лекция 3</w:t>
            </w:r>
            <w:r w:rsidRPr="008B54D7"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  <w:lang w:val="kk-KZ"/>
              </w:rPr>
              <w:t xml:space="preserve"> Задачи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napToGrid w:val="0"/>
                <w:sz w:val="24"/>
                <w:szCs w:val="24"/>
                <w:lang w:val="kk-KZ"/>
              </w:rPr>
              <w:t>международного уголовного права.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-</w:t>
            </w:r>
          </w:p>
        </w:tc>
      </w:tr>
      <w:tr w:rsidR="008B54D7" w:rsidRPr="00F02DE4" w:rsidTr="008B54D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widowControl w:val="0"/>
              <w:contextualSpacing/>
              <w:jc w:val="both"/>
              <w:rPr>
                <w:rFonts w:eastAsiaTheme="minorEastAsia"/>
                <w:snapToGrid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3</w:t>
            </w:r>
            <w:r>
              <w:rPr>
                <w:sz w:val="24"/>
                <w:szCs w:val="24"/>
                <w:lang w:val="kk-KZ"/>
              </w:rPr>
              <w:t>.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Задачи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napToGrid w:val="0"/>
                <w:sz w:val="24"/>
                <w:szCs w:val="24"/>
                <w:lang w:val="kk-KZ"/>
              </w:rPr>
              <w:t>международного уголовного права.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F02DE4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F02DE4">
              <w:rPr>
                <w:sz w:val="24"/>
                <w:szCs w:val="24"/>
                <w:lang w:val="kk-KZ"/>
              </w:rPr>
              <w:t>6</w:t>
            </w:r>
          </w:p>
        </w:tc>
      </w:tr>
      <w:tr w:rsidR="008B54D7" w:rsidRPr="00F02DE4" w:rsidTr="008B54D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3. </w:t>
            </w:r>
            <w:r w:rsidR="00357DA4">
              <w:rPr>
                <w:color w:val="000000"/>
                <w:sz w:val="22"/>
                <w:szCs w:val="22"/>
              </w:rPr>
              <w:t>Деятельность органов ООН по борьбе с преступностью (нормативная база, органы, полномочий, механизмы)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27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jc w:val="center"/>
              <w:rPr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4</w:t>
            </w:r>
          </w:p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Pr="008B54D7">
              <w:rPr>
                <w:sz w:val="24"/>
                <w:szCs w:val="24"/>
                <w:lang w:val="kk-KZ"/>
              </w:rPr>
              <w:t>4.</w:t>
            </w:r>
            <w:r w:rsidRPr="008B54D7">
              <w:rPr>
                <w:sz w:val="24"/>
                <w:szCs w:val="24"/>
                <w:lang w:val="kk-KZ" w:eastAsia="en-US"/>
              </w:rPr>
              <w:t xml:space="preserve"> </w:t>
            </w:r>
            <w:r w:rsidR="00CF563C">
              <w:rPr>
                <w:sz w:val="24"/>
                <w:szCs w:val="24"/>
                <w:lang w:val="kk-KZ" w:eastAsia="en-US"/>
              </w:rPr>
              <w:t xml:space="preserve">Реализация задач </w:t>
            </w:r>
            <w:r w:rsidR="00CF563C">
              <w:rPr>
                <w:snapToGrid w:val="0"/>
                <w:sz w:val="24"/>
                <w:szCs w:val="24"/>
                <w:lang w:val="kk-KZ"/>
              </w:rPr>
              <w:t>международного уголовного права в национальной уголовной юрисдикции.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-</w:t>
            </w:r>
          </w:p>
        </w:tc>
      </w:tr>
      <w:tr w:rsidR="008B54D7" w:rsidRPr="008B54D7" w:rsidTr="008B54D7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widowControl w:val="0"/>
              <w:contextualSpacing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4</w:t>
            </w:r>
            <w:r>
              <w:rPr>
                <w:sz w:val="24"/>
                <w:szCs w:val="24"/>
                <w:lang w:val="kk-KZ"/>
              </w:rPr>
              <w:t>.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Реализация задач международного уголовного права посредством его применения.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</w:rPr>
            </w:pPr>
            <w:r w:rsidRPr="008B54D7">
              <w:rPr>
                <w:sz w:val="24"/>
                <w:szCs w:val="24"/>
              </w:rPr>
              <w:t>6</w:t>
            </w:r>
          </w:p>
        </w:tc>
      </w:tr>
      <w:tr w:rsidR="008B54D7" w:rsidRPr="008B54D7" w:rsidTr="008B54D7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C" w:rsidRDefault="008B54D7" w:rsidP="00D0586C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4.</w:t>
            </w:r>
            <w:r w:rsidR="00D0586C">
              <w:rPr>
                <w:sz w:val="24"/>
                <w:szCs w:val="24"/>
                <w:lang w:val="kk-KZ"/>
              </w:rPr>
              <w:t xml:space="preserve"> Основные положения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  <w:r w:rsidR="00D0586C">
              <w:rPr>
                <w:snapToGrid w:val="0"/>
                <w:sz w:val="24"/>
                <w:szCs w:val="24"/>
              </w:rPr>
              <w:t>Конвенции о предупреждении преступления геноцида и наказании за него 1948 года.</w:t>
            </w:r>
          </w:p>
          <w:p w:rsidR="008B54D7" w:rsidRPr="00D0586C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</w:tr>
      <w:tr w:rsidR="008B54D7" w:rsidRPr="00CF563C" w:rsidTr="008B54D7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jc w:val="center"/>
              <w:rPr>
                <w:sz w:val="24"/>
                <w:szCs w:val="24"/>
                <w:lang w:val="kk-KZ"/>
              </w:rPr>
            </w:pPr>
          </w:p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CF563C">
            <w:pPr>
              <w:widowControl w:val="0"/>
              <w:contextualSpacing/>
              <w:rPr>
                <w:snapToGrid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5</w:t>
            </w:r>
            <w:r w:rsidR="008B54D7" w:rsidRPr="008B54D7">
              <w:rPr>
                <w:sz w:val="24"/>
                <w:szCs w:val="24"/>
                <w:lang w:val="kk-KZ" w:eastAsia="en-US"/>
              </w:rPr>
              <w:t>.</w:t>
            </w:r>
            <w:r>
              <w:rPr>
                <w:sz w:val="24"/>
                <w:szCs w:val="24"/>
                <w:lang w:val="kk-KZ" w:eastAsia="en-US"/>
              </w:rPr>
              <w:t xml:space="preserve"> Проблемы ответственности государств за международные преступления.</w:t>
            </w:r>
          </w:p>
          <w:p w:rsidR="008B54D7" w:rsidRPr="008B54D7" w:rsidRDefault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-</w:t>
            </w:r>
          </w:p>
        </w:tc>
      </w:tr>
      <w:tr w:rsidR="008B54D7" w:rsidRPr="00CF563C" w:rsidTr="008B54D7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DE4" w:rsidRPr="008B54D7" w:rsidRDefault="00F02DE4" w:rsidP="00F02DE4">
            <w:pPr>
              <w:widowControl w:val="0"/>
              <w:contextualSpacing/>
              <w:rPr>
                <w:snapToGrid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5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>
              <w:rPr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Проблемы ответственности государств за международные преступления.</w:t>
            </w:r>
          </w:p>
          <w:p w:rsidR="008B54D7" w:rsidRPr="008B54D7" w:rsidRDefault="008B54D7" w:rsidP="00F02DE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CF563C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CF563C">
              <w:rPr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5. </w:t>
            </w:r>
            <w:r w:rsidR="00357DA4">
              <w:rPr>
                <w:color w:val="000000"/>
                <w:sz w:val="22"/>
                <w:szCs w:val="22"/>
                <w:lang w:val="kk-KZ"/>
              </w:rPr>
              <w:t>Основные положения Римского Статута международного уголовного суда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</w:tr>
      <w:tr w:rsidR="008B54D7" w:rsidRPr="00CF563C" w:rsidTr="008B54D7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4D7" w:rsidRPr="008B54D7" w:rsidRDefault="008B54D7">
            <w:pPr>
              <w:rPr>
                <w:sz w:val="24"/>
                <w:szCs w:val="24"/>
                <w:lang w:val="kk-KZ"/>
              </w:rPr>
            </w:pPr>
          </w:p>
          <w:p w:rsidR="008B54D7" w:rsidRPr="008B54D7" w:rsidRDefault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F563C" w:rsidP="00CF563C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  <w:lang w:val="kk-KZ"/>
              </w:rPr>
              <w:t xml:space="preserve">. Понятие и виды международных преступлений. 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-</w:t>
            </w:r>
          </w:p>
        </w:tc>
      </w:tr>
      <w:tr w:rsidR="008B54D7" w:rsidRPr="00CF563C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6</w:t>
            </w:r>
            <w:r>
              <w:rPr>
                <w:sz w:val="24"/>
                <w:szCs w:val="24"/>
                <w:lang w:val="kk-KZ"/>
              </w:rPr>
              <w:t>.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Понятие и виды международных преступлений. 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6C" w:rsidRDefault="008B54D7" w:rsidP="00D0586C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8B54D7">
              <w:rPr>
                <w:sz w:val="24"/>
                <w:szCs w:val="24"/>
                <w:lang w:val="kk-KZ"/>
              </w:rPr>
              <w:t xml:space="preserve"> С</w:t>
            </w:r>
            <w:r w:rsidR="00D0586C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6.</w:t>
            </w:r>
            <w:r w:rsidR="00D0586C">
              <w:rPr>
                <w:sz w:val="24"/>
                <w:szCs w:val="24"/>
                <w:lang w:val="kk-KZ"/>
              </w:rPr>
              <w:t xml:space="preserve"> Основные положения д</w:t>
            </w:r>
            <w:proofErr w:type="spellStart"/>
            <w:r w:rsidR="00D0586C">
              <w:rPr>
                <w:snapToGrid w:val="0"/>
                <w:sz w:val="24"/>
                <w:szCs w:val="24"/>
              </w:rPr>
              <w:t>ополнительной</w:t>
            </w:r>
            <w:proofErr w:type="spellEnd"/>
            <w:r w:rsidR="00D0586C">
              <w:rPr>
                <w:snapToGrid w:val="0"/>
                <w:sz w:val="24"/>
                <w:szCs w:val="24"/>
              </w:rPr>
              <w:t xml:space="preserve"> конвенции об упразднении рабства, работорговли и институтов и обычаев, сходных с рабством 1956 года.</w:t>
            </w:r>
          </w:p>
          <w:p w:rsidR="008B54D7" w:rsidRPr="00D0586C" w:rsidRDefault="008B54D7" w:rsidP="00D0586C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F563C" w:rsidP="00CF563C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7.</w:t>
            </w:r>
            <w:r w:rsidR="008B54D7" w:rsidRPr="008B54D7">
              <w:rPr>
                <w:sz w:val="24"/>
                <w:szCs w:val="24"/>
                <w:lang w:val="kk-KZ" w:eastAsia="en-US"/>
              </w:rPr>
              <w:t xml:space="preserve">  </w:t>
            </w:r>
            <w:r>
              <w:rPr>
                <w:sz w:val="24"/>
                <w:szCs w:val="24"/>
                <w:lang w:val="kk-KZ"/>
              </w:rPr>
              <w:t xml:space="preserve">Понятие и виды международных преступлений. 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F02DE4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widowControl w:val="0"/>
              <w:contextualSpacing/>
              <w:jc w:val="both"/>
              <w:rPr>
                <w:rFonts w:eastAsiaTheme="minorEastAsia"/>
                <w:snapToGrid w:val="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7</w:t>
            </w:r>
            <w:r>
              <w:rPr>
                <w:sz w:val="24"/>
                <w:szCs w:val="24"/>
                <w:lang w:val="kk-KZ"/>
              </w:rPr>
              <w:t>.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 xml:space="preserve">Уголовно-правовая характеристика международных преступлений. 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F02DE4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F02DE4" w:rsidRDefault="008B54D7" w:rsidP="00D0586C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D0586C">
              <w:rPr>
                <w:sz w:val="24"/>
                <w:szCs w:val="24"/>
                <w:lang w:val="kk-KZ"/>
              </w:rPr>
              <w:t>РС</w:t>
            </w:r>
            <w:r w:rsidRPr="008B54D7">
              <w:rPr>
                <w:sz w:val="24"/>
                <w:szCs w:val="24"/>
                <w:lang w:val="kk-KZ"/>
              </w:rPr>
              <w:t xml:space="preserve"> 7. </w:t>
            </w:r>
            <w:r w:rsidR="00D0586C">
              <w:rPr>
                <w:sz w:val="24"/>
                <w:szCs w:val="24"/>
                <w:lang w:val="kk-KZ"/>
              </w:rPr>
              <w:t>Уголовно-правовая характеристика агрессии (устно)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F02DE4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CE038D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Коллоквиум (</w:t>
            </w:r>
            <w:r w:rsidR="00CE038D">
              <w:rPr>
                <w:sz w:val="24"/>
                <w:szCs w:val="24"/>
                <w:lang w:val="kk-KZ"/>
              </w:rPr>
              <w:t>устно</w:t>
            </w:r>
            <w:r w:rsidRPr="008B54D7">
              <w:rPr>
                <w:sz w:val="24"/>
                <w:szCs w:val="24"/>
                <w:lang w:val="kk-KZ"/>
              </w:rPr>
              <w:t>).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8B54D7" w:rsidRPr="00F02DE4" w:rsidTr="008B54D7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CE038D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 w:rsidRPr="008B54D7">
              <w:rPr>
                <w:b/>
                <w:sz w:val="24"/>
                <w:szCs w:val="24"/>
                <w:lang w:val="kk-KZ"/>
              </w:rPr>
              <w:t xml:space="preserve">1 </w:t>
            </w:r>
            <w:r w:rsidR="00CE038D"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/>
              </w:rPr>
            </w:pPr>
            <w:r w:rsidRPr="008B54D7">
              <w:rPr>
                <w:b/>
                <w:caps/>
                <w:sz w:val="24"/>
                <w:szCs w:val="24"/>
                <w:lang w:val="kk-KZ"/>
              </w:rPr>
              <w:t xml:space="preserve">100  </w:t>
            </w:r>
          </w:p>
        </w:tc>
      </w:tr>
      <w:tr w:rsidR="008B54D7" w:rsidRPr="008B54D7" w:rsidTr="008B54D7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E038D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Промежуточный экзамен</w:t>
            </w:r>
            <w:r w:rsidR="008B54D7" w:rsidRPr="008B54D7">
              <w:rPr>
                <w:b/>
                <w:sz w:val="24"/>
                <w:szCs w:val="24"/>
                <w:lang w:val="kk-KZ"/>
              </w:rPr>
              <w:t xml:space="preserve"> (</w:t>
            </w:r>
            <w:r w:rsidR="008B54D7" w:rsidRPr="008B54D7">
              <w:rPr>
                <w:b/>
                <w:sz w:val="24"/>
                <w:szCs w:val="24"/>
                <w:lang w:val="en-US"/>
              </w:rPr>
              <w:t>Midterm</w:t>
            </w:r>
            <w:r w:rsidR="008B54D7" w:rsidRPr="008B54D7">
              <w:rPr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/>
              </w:rPr>
            </w:pPr>
            <w:r w:rsidRPr="008B54D7">
              <w:rPr>
                <w:b/>
                <w:caps/>
                <w:sz w:val="24"/>
                <w:szCs w:val="24"/>
                <w:lang w:val="kk-KZ"/>
              </w:rPr>
              <w:t>10</w:t>
            </w:r>
          </w:p>
        </w:tc>
      </w:tr>
      <w:tr w:rsidR="008B54D7" w:rsidRPr="008B54D7" w:rsidTr="008B54D7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 w:rsidP="00CE038D">
            <w:pPr>
              <w:spacing w:after="200" w:line="276" w:lineRule="auto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/>
              </w:rPr>
            </w:pPr>
            <w:r w:rsidRPr="008B54D7">
              <w:rPr>
                <w:b/>
                <w:caps/>
                <w:sz w:val="24"/>
                <w:szCs w:val="24"/>
                <w:lang w:val="kk-KZ"/>
              </w:rPr>
              <w:t xml:space="preserve">2 модуль </w:t>
            </w:r>
          </w:p>
        </w:tc>
      </w:tr>
      <w:tr w:rsidR="008B54D7" w:rsidRPr="00CF563C" w:rsidTr="008B54D7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F563C" w:rsidP="00F02DE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8.</w:t>
            </w:r>
            <w:r w:rsidR="00F02DE4">
              <w:rPr>
                <w:sz w:val="24"/>
                <w:szCs w:val="24"/>
                <w:lang w:val="kk-KZ"/>
              </w:rPr>
              <w:t xml:space="preserve"> Уголовная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F02DE4">
              <w:rPr>
                <w:sz w:val="24"/>
                <w:szCs w:val="24"/>
                <w:lang w:val="kk-KZ"/>
              </w:rPr>
              <w:t>о</w:t>
            </w:r>
            <w:r>
              <w:rPr>
                <w:sz w:val="24"/>
                <w:szCs w:val="24"/>
                <w:lang w:val="kk-KZ"/>
              </w:rPr>
              <w:t>тветственность за преступления международного характера.</w:t>
            </w:r>
            <w:r w:rsidR="008B54D7" w:rsidRPr="008B54D7">
              <w:rPr>
                <w:sz w:val="24"/>
                <w:szCs w:val="24"/>
                <w:lang w:val="kk-KZ" w:eastAsia="en-US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2+2</w:t>
            </w:r>
          </w:p>
        </w:tc>
      </w:tr>
      <w:tr w:rsidR="008B54D7" w:rsidRPr="00CF563C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8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>
              <w:rPr>
                <w:snapToGrid w:val="0"/>
                <w:sz w:val="24"/>
                <w:szCs w:val="24"/>
                <w:lang w:val="kk-KZ"/>
              </w:rPr>
              <w:t xml:space="preserve"> Уголовно-правовая характеристика преступления международного характера.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5</w:t>
            </w:r>
          </w:p>
        </w:tc>
      </w:tr>
      <w:tr w:rsidR="008B54D7" w:rsidRPr="008B54D7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8.</w:t>
            </w:r>
            <w:r w:rsidR="00357DA4">
              <w:rPr>
                <w:sz w:val="24"/>
                <w:szCs w:val="24"/>
                <w:lang w:val="kk-KZ"/>
              </w:rPr>
              <w:t xml:space="preserve"> Международное сотрудничество по борбе с терроризмом и экстремизмом.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F563C" w:rsidP="00CF563C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9.</w:t>
            </w:r>
            <w:r w:rsidR="008B54D7" w:rsidRPr="008B54D7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Ответственность за преступления международного характера.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8B54D7" w:rsidTr="008B54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9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>
              <w:rPr>
                <w:snapToGrid w:val="0"/>
                <w:sz w:val="24"/>
                <w:szCs w:val="24"/>
                <w:lang w:val="kk-KZ"/>
              </w:rPr>
              <w:t xml:space="preserve"> Уголовно-правовая характеристика преступления международного характера.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9.</w:t>
            </w:r>
            <w:r w:rsidR="00357DA4">
              <w:rPr>
                <w:sz w:val="24"/>
                <w:szCs w:val="24"/>
                <w:lang w:val="kk-KZ"/>
              </w:rPr>
              <w:t xml:space="preserve"> 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  <w:r w:rsidR="00D0586C">
              <w:rPr>
                <w:sz w:val="24"/>
                <w:szCs w:val="24"/>
                <w:lang w:val="kk-KZ"/>
              </w:rPr>
              <w:t>Международная уголовная ответственность физических лиц.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4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D0586C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D0586C">
              <w:rPr>
                <w:sz w:val="24"/>
                <w:szCs w:val="24"/>
                <w:lang w:val="kk-KZ"/>
              </w:rPr>
              <w:t>РС</w:t>
            </w:r>
            <w:r w:rsidRPr="008B54D7">
              <w:rPr>
                <w:sz w:val="24"/>
                <w:szCs w:val="24"/>
                <w:lang w:val="kk-KZ"/>
              </w:rPr>
              <w:t xml:space="preserve"> 3.</w:t>
            </w:r>
            <w:r w:rsidR="00D0586C">
              <w:rPr>
                <w:sz w:val="24"/>
                <w:szCs w:val="24"/>
                <w:lang w:val="kk-KZ"/>
              </w:rPr>
              <w:t xml:space="preserve"> Международный уголовный трибунал для Руанды (Реферат). </w:t>
            </w:r>
            <w:r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8</w:t>
            </w:r>
          </w:p>
        </w:tc>
      </w:tr>
      <w:tr w:rsidR="008B54D7" w:rsidRPr="00CF563C" w:rsidTr="008B54D7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F563C" w:rsidP="00CF563C">
            <w:pPr>
              <w:spacing w:line="276" w:lineRule="auto"/>
              <w:contextualSpacing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10</w:t>
            </w:r>
            <w:r>
              <w:rPr>
                <w:sz w:val="24"/>
                <w:szCs w:val="24"/>
                <w:lang w:val="kk-KZ"/>
              </w:rPr>
              <w:t>.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 w:rsidR="00F77F05">
              <w:rPr>
                <w:sz w:val="24"/>
                <w:szCs w:val="24"/>
                <w:lang w:val="kk-KZ"/>
              </w:rPr>
              <w:t>Регулирование вопросов выдачи преступников в Республике Казахстан.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CF563C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10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>
              <w:rPr>
                <w:snapToGrid w:val="0"/>
                <w:sz w:val="24"/>
                <w:szCs w:val="24"/>
                <w:lang w:val="kk-KZ"/>
              </w:rPr>
              <w:t xml:space="preserve"> Теоретические и практические проблемы </w:t>
            </w:r>
            <w:r w:rsidR="00E403F5">
              <w:rPr>
                <w:snapToGrid w:val="0"/>
                <w:sz w:val="24"/>
                <w:szCs w:val="24"/>
                <w:lang w:val="kk-KZ"/>
              </w:rPr>
              <w:t>выдачи преступников.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E403F5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 xml:space="preserve"> СОӨЖ 10. </w:t>
            </w:r>
            <w:r w:rsidR="00357DA4">
              <w:rPr>
                <w:color w:val="000000"/>
                <w:sz w:val="22"/>
                <w:szCs w:val="22"/>
                <w:lang w:val="kk-KZ"/>
              </w:rPr>
              <w:t>Правовое положение международных трибуналов.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525598" w:rsidTr="008B54D7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525598" w:rsidP="00525598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11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Особенности деятельности международного трибунала.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525598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525598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F77F05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E403F5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 xml:space="preserve"> </w:t>
            </w:r>
            <w:r w:rsidR="00F02DE4">
              <w:rPr>
                <w:sz w:val="24"/>
                <w:szCs w:val="24"/>
                <w:lang w:val="kk-KZ"/>
              </w:rPr>
              <w:t>П</w:t>
            </w:r>
            <w:r w:rsidR="00F02DE4" w:rsidRPr="008B54D7">
              <w:rPr>
                <w:sz w:val="24"/>
                <w:szCs w:val="24"/>
                <w:lang w:val="kk-KZ"/>
              </w:rPr>
              <w:t>ракти</w:t>
            </w:r>
            <w:r w:rsidR="00F02DE4">
              <w:rPr>
                <w:sz w:val="24"/>
                <w:szCs w:val="24"/>
                <w:lang w:val="kk-KZ"/>
              </w:rPr>
              <w:t>ческое занятие 11</w:t>
            </w:r>
            <w:r w:rsidRPr="008B54D7">
              <w:rPr>
                <w:sz w:val="24"/>
                <w:szCs w:val="24"/>
                <w:lang w:val="kk-KZ"/>
              </w:rPr>
              <w:t>.</w:t>
            </w:r>
            <w:r w:rsidRPr="008B54D7">
              <w:rPr>
                <w:snapToGrid w:val="0"/>
                <w:sz w:val="24"/>
                <w:szCs w:val="24"/>
                <w:lang w:val="kk-KZ"/>
              </w:rPr>
              <w:t xml:space="preserve"> </w:t>
            </w:r>
            <w:r w:rsidR="00E403F5">
              <w:rPr>
                <w:sz w:val="24"/>
                <w:szCs w:val="24"/>
                <w:lang w:val="kk-KZ"/>
              </w:rPr>
              <w:t>Особенности деятельности международного трибунала.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F77F05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E72A12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 xml:space="preserve">СОӨЖ 11. </w:t>
            </w:r>
            <w:r w:rsidR="00E72A12">
              <w:rPr>
                <w:sz w:val="24"/>
                <w:szCs w:val="24"/>
                <w:lang w:val="kk-KZ"/>
              </w:rPr>
              <w:t>Подготовить схему по структуре  деятельности международного уголовного суда.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525598" w:rsidP="00525598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12.</w:t>
            </w:r>
            <w:r w:rsidR="008B54D7" w:rsidRPr="008B54D7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 xml:space="preserve">Сотрудничество государств-участников СНГ в сфере борьбы с преступностью.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widowControl w:val="0"/>
              <w:contextualSpacing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12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 w:rsidR="00E403F5">
              <w:rPr>
                <w:sz w:val="24"/>
                <w:szCs w:val="24"/>
                <w:lang w:val="kk-KZ" w:eastAsia="en-US"/>
              </w:rPr>
              <w:t xml:space="preserve"> Сотрудничество государств-участников СНГ в сфере борьбы с преступностью.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E72A12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12.</w:t>
            </w:r>
            <w:r w:rsidR="00E72A12">
              <w:rPr>
                <w:sz w:val="24"/>
                <w:szCs w:val="24"/>
                <w:lang w:val="kk-KZ"/>
              </w:rPr>
              <w:t xml:space="preserve"> Международный уголовный трибунал по Югославии (Реферат). </w:t>
            </w:r>
            <w:r w:rsidR="00E72A12" w:rsidRPr="008B54D7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525598" w:rsidP="00525598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13.</w:t>
            </w:r>
            <w:r w:rsidR="00CE038D">
              <w:rPr>
                <w:sz w:val="24"/>
                <w:szCs w:val="24"/>
                <w:lang w:val="kk-KZ"/>
              </w:rPr>
              <w:t>Международная организация уголовной полиции.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13</w:t>
            </w:r>
            <w:r w:rsidR="008B54D7" w:rsidRPr="008B54D7">
              <w:rPr>
                <w:sz w:val="24"/>
                <w:szCs w:val="24"/>
                <w:lang w:val="kk-KZ" w:eastAsia="en-US"/>
              </w:rPr>
              <w:t>.</w:t>
            </w:r>
            <w:r w:rsidR="00E403F5">
              <w:rPr>
                <w:sz w:val="24"/>
                <w:szCs w:val="24"/>
                <w:lang w:val="kk-KZ" w:eastAsia="en-US"/>
              </w:rPr>
              <w:t xml:space="preserve"> Интерпол как орган </w:t>
            </w:r>
            <w:r w:rsidR="00E403F5">
              <w:rPr>
                <w:sz w:val="24"/>
                <w:szCs w:val="24"/>
                <w:lang w:val="kk-KZ" w:eastAsia="en-US"/>
              </w:rPr>
              <w:lastRenderedPageBreak/>
              <w:t>уголовного преследования.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13. </w:t>
            </w:r>
            <w:r w:rsidR="00357DA4">
              <w:rPr>
                <w:color w:val="000000"/>
                <w:sz w:val="22"/>
                <w:szCs w:val="22"/>
                <w:lang w:val="kk-KZ"/>
              </w:rPr>
              <w:t>Основания и порядок экстрадиции по международному праву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4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E403F5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</w:p>
        </w:tc>
      </w:tr>
      <w:tr w:rsidR="008B54D7" w:rsidRPr="00CE038D" w:rsidTr="008B54D7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E038D" w:rsidP="00E403F5">
            <w:pPr>
              <w:spacing w:after="200" w:line="276" w:lineRule="auto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14</w:t>
            </w:r>
            <w:r>
              <w:rPr>
                <w:sz w:val="24"/>
                <w:szCs w:val="24"/>
                <w:lang w:val="kk-KZ"/>
              </w:rPr>
              <w:t xml:space="preserve">. </w:t>
            </w:r>
            <w:r w:rsidR="008B54D7" w:rsidRPr="008B54D7">
              <w:rPr>
                <w:sz w:val="24"/>
                <w:szCs w:val="24"/>
                <w:lang w:val="kk-KZ"/>
              </w:rPr>
              <w:t xml:space="preserve"> </w:t>
            </w:r>
            <w:r w:rsidR="00E403F5">
              <w:rPr>
                <w:sz w:val="24"/>
                <w:szCs w:val="24"/>
                <w:lang w:val="kk-KZ"/>
              </w:rPr>
              <w:t>Вопросы привлечения к уголовной ответственности лиц, пользующихся международной защитой.</w:t>
            </w:r>
            <w:r>
              <w:rPr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CE038D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E403F5">
            <w:pPr>
              <w:spacing w:after="200"/>
              <w:jc w:val="both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 xml:space="preserve">ческое занятие </w:t>
            </w:r>
            <w:r w:rsidR="008B54D7" w:rsidRPr="008B54D7">
              <w:rPr>
                <w:sz w:val="24"/>
                <w:szCs w:val="24"/>
                <w:lang w:val="kk-KZ"/>
              </w:rPr>
              <w:t>14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 w:rsidR="00E403F5">
              <w:rPr>
                <w:sz w:val="24"/>
                <w:szCs w:val="24"/>
                <w:lang w:val="kk-KZ"/>
              </w:rPr>
              <w:t xml:space="preserve"> Уголовная ответственностть лиц, пользующихся международной защитой.</w:t>
            </w:r>
            <w:r w:rsidR="00E403F5">
              <w:rPr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 xml:space="preserve"> 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14. </w:t>
            </w:r>
            <w:r w:rsidR="00E72A12">
              <w:rPr>
                <w:sz w:val="24"/>
                <w:szCs w:val="24"/>
                <w:lang w:val="kk-KZ"/>
              </w:rPr>
              <w:t>Подготовить эссе по теме «Вопросы привлечения к уголовной ответственности лиц, пользующихся международной защитой».</w:t>
            </w:r>
            <w:r w:rsidR="00E72A12">
              <w:rPr>
                <w:sz w:val="24"/>
                <w:szCs w:val="24"/>
                <w:lang w:val="kk-KZ" w:eastAsia="en-US"/>
              </w:rPr>
              <w:t xml:space="preserve"> 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433"/>
        </w:trPr>
        <w:tc>
          <w:tcPr>
            <w:tcW w:w="5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E038D" w:rsidP="00CE038D">
            <w:pPr>
              <w:spacing w:after="200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Лекция </w:t>
            </w:r>
            <w:r w:rsidR="008B54D7" w:rsidRPr="008B54D7">
              <w:rPr>
                <w:sz w:val="24"/>
                <w:szCs w:val="24"/>
                <w:lang w:val="kk-KZ"/>
              </w:rPr>
              <w:t>15.</w:t>
            </w:r>
            <w:r w:rsidR="008B54D7" w:rsidRPr="008B54D7">
              <w:rPr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sz w:val="24"/>
                <w:szCs w:val="24"/>
                <w:lang w:val="kk-KZ" w:eastAsia="en-US"/>
              </w:rPr>
              <w:t>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-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F02DE4" w:rsidP="00F02DE4">
            <w:pPr>
              <w:spacing w:after="200"/>
              <w:rPr>
                <w:rFonts w:eastAsiaTheme="minorEastAsia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П</w:t>
            </w:r>
            <w:r w:rsidRPr="008B54D7">
              <w:rPr>
                <w:sz w:val="24"/>
                <w:szCs w:val="24"/>
                <w:lang w:val="kk-KZ"/>
              </w:rPr>
              <w:t>ракти</w:t>
            </w:r>
            <w:r>
              <w:rPr>
                <w:sz w:val="24"/>
                <w:szCs w:val="24"/>
                <w:lang w:val="kk-KZ"/>
              </w:rPr>
              <w:t>ческое занятие</w:t>
            </w:r>
            <w:r w:rsidR="00E403F5">
              <w:rPr>
                <w:sz w:val="24"/>
                <w:szCs w:val="24"/>
                <w:lang w:val="kk-KZ"/>
              </w:rPr>
              <w:t xml:space="preserve"> 15</w:t>
            </w:r>
            <w:r w:rsidR="008B54D7" w:rsidRPr="008B54D7">
              <w:rPr>
                <w:snapToGrid w:val="0"/>
                <w:sz w:val="24"/>
                <w:szCs w:val="24"/>
                <w:lang w:val="kk-KZ"/>
              </w:rPr>
              <w:t>.</w:t>
            </w:r>
            <w:r w:rsidR="00E403F5">
              <w:rPr>
                <w:sz w:val="24"/>
                <w:szCs w:val="24"/>
                <w:lang w:val="kk-KZ" w:eastAsia="en-US"/>
              </w:rPr>
              <w:t xml:space="preserve"> Сотрудничеств государств по вопросам оказания взаимной правовой помощи по уголовным делам.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6</w:t>
            </w:r>
          </w:p>
        </w:tc>
      </w:tr>
      <w:tr w:rsidR="008B54D7" w:rsidRPr="008B54D7" w:rsidTr="008B54D7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rPr>
                <w:rFonts w:eastAsiaTheme="minorEastAsia"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DA4" w:rsidRDefault="008B54D7" w:rsidP="00357DA4">
            <w:pPr>
              <w:widowControl w:val="0"/>
              <w:jc w:val="both"/>
              <w:rPr>
                <w:snapToGrid w:val="0"/>
                <w:sz w:val="24"/>
                <w:szCs w:val="24"/>
              </w:rPr>
            </w:pPr>
            <w:r w:rsidRPr="008B54D7">
              <w:rPr>
                <w:sz w:val="24"/>
                <w:szCs w:val="24"/>
                <w:lang w:val="kk-KZ"/>
              </w:rPr>
              <w:t>С</w:t>
            </w:r>
            <w:r w:rsidR="00357DA4">
              <w:rPr>
                <w:sz w:val="24"/>
                <w:szCs w:val="24"/>
                <w:lang w:val="kk-KZ"/>
              </w:rPr>
              <w:t>РСП</w:t>
            </w:r>
            <w:r w:rsidRPr="008B54D7">
              <w:rPr>
                <w:sz w:val="24"/>
                <w:szCs w:val="24"/>
                <w:lang w:val="kk-KZ"/>
              </w:rPr>
              <w:t xml:space="preserve"> 15.</w:t>
            </w:r>
            <w:r w:rsidR="00357DA4">
              <w:rPr>
                <w:sz w:val="24"/>
                <w:szCs w:val="24"/>
                <w:lang w:val="kk-KZ"/>
              </w:rPr>
              <w:t xml:space="preserve"> Оснорвные положения</w:t>
            </w:r>
            <w:r w:rsidR="00357DA4">
              <w:rPr>
                <w:snapToGrid w:val="0"/>
                <w:sz w:val="24"/>
                <w:szCs w:val="24"/>
              </w:rPr>
              <w:t xml:space="preserve"> Конвенции ООН о борьбе против незаконного оборота наркотических средств и психотропных веществ 1988 года.</w:t>
            </w:r>
          </w:p>
          <w:p w:rsidR="008B54D7" w:rsidRPr="008B54D7" w:rsidRDefault="008B54D7" w:rsidP="00357DA4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</w:t>
            </w:r>
          </w:p>
        </w:tc>
      </w:tr>
      <w:tr w:rsidR="008B54D7" w:rsidRPr="008B54D7" w:rsidTr="008B54D7">
        <w:trPr>
          <w:trHeight w:val="7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CE038D">
            <w:pPr>
              <w:spacing w:after="200" w:line="276" w:lineRule="auto"/>
              <w:jc w:val="both"/>
              <w:rPr>
                <w:rFonts w:eastAsiaTheme="minorEastAsia"/>
                <w:caps/>
                <w:sz w:val="24"/>
                <w:szCs w:val="24"/>
                <w:lang w:val="kk-KZ"/>
              </w:rPr>
            </w:pPr>
            <w:r w:rsidRPr="008B54D7">
              <w:rPr>
                <w:sz w:val="24"/>
                <w:szCs w:val="24"/>
                <w:lang w:val="kk-KZ"/>
              </w:rPr>
              <w:t>Коллоквиум (</w:t>
            </w:r>
            <w:r w:rsidR="00CE038D">
              <w:rPr>
                <w:sz w:val="24"/>
                <w:szCs w:val="24"/>
                <w:lang w:val="kk-KZ"/>
              </w:rPr>
              <w:t>устно)</w:t>
            </w:r>
          </w:p>
        </w:tc>
        <w:tc>
          <w:tcPr>
            <w:tcW w:w="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  <w:lang w:val="kk-KZ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caps/>
                <w:sz w:val="24"/>
                <w:szCs w:val="24"/>
              </w:rPr>
            </w:pPr>
            <w:r w:rsidRPr="008B54D7">
              <w:rPr>
                <w:caps/>
                <w:sz w:val="24"/>
                <w:szCs w:val="24"/>
                <w:lang w:val="kk-KZ"/>
              </w:rPr>
              <w:t>20</w:t>
            </w:r>
          </w:p>
        </w:tc>
      </w:tr>
      <w:tr w:rsidR="008B54D7" w:rsidRPr="008B54D7" w:rsidTr="008B54D7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4D7" w:rsidRPr="008B54D7" w:rsidRDefault="008B54D7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 w:rsidP="00CE038D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 w:rsidRPr="008B54D7">
              <w:rPr>
                <w:b/>
                <w:sz w:val="24"/>
                <w:szCs w:val="24"/>
                <w:lang w:val="kk-KZ"/>
              </w:rPr>
              <w:t xml:space="preserve">2 </w:t>
            </w:r>
            <w:r w:rsidR="00CE038D">
              <w:rPr>
                <w:b/>
                <w:sz w:val="24"/>
                <w:szCs w:val="24"/>
                <w:lang w:val="kk-KZ"/>
              </w:rPr>
              <w:t>Рубежный контроль</w:t>
            </w:r>
            <w:r w:rsidRPr="008B54D7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/>
              </w:rPr>
            </w:pPr>
            <w:r w:rsidRPr="008B54D7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B54D7" w:rsidRPr="008B54D7" w:rsidTr="008B54D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E038D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Экзамен</w:t>
            </w:r>
            <w:r w:rsidR="008B54D7" w:rsidRPr="008B54D7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/>
              </w:rPr>
            </w:pPr>
            <w:r w:rsidRPr="008B54D7">
              <w:rPr>
                <w:b/>
                <w:caps/>
                <w:sz w:val="24"/>
                <w:szCs w:val="24"/>
                <w:lang w:val="kk-KZ"/>
              </w:rPr>
              <w:t>30</w:t>
            </w:r>
          </w:p>
        </w:tc>
      </w:tr>
      <w:tr w:rsidR="008B54D7" w:rsidRPr="008B54D7" w:rsidTr="008B54D7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  <w:tc>
          <w:tcPr>
            <w:tcW w:w="2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CE038D">
            <w:pPr>
              <w:spacing w:after="200" w:line="276" w:lineRule="auto"/>
              <w:rPr>
                <w:rFonts w:eastAsiaTheme="minorEastAsia"/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sz w:val="24"/>
                <w:szCs w:val="24"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4D7" w:rsidRPr="008B54D7" w:rsidRDefault="008B54D7">
            <w:pPr>
              <w:spacing w:after="200" w:line="276" w:lineRule="auto"/>
              <w:jc w:val="center"/>
              <w:rPr>
                <w:rFonts w:eastAsiaTheme="minorEastAsia"/>
                <w:b/>
                <w:caps/>
                <w:sz w:val="24"/>
                <w:szCs w:val="24"/>
                <w:lang w:val="kk-KZ"/>
              </w:rPr>
            </w:pPr>
            <w:r w:rsidRPr="008B54D7">
              <w:rPr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7124A9" w:rsidRPr="008B54D7" w:rsidRDefault="007124A9" w:rsidP="00736763">
      <w:pPr>
        <w:jc w:val="center"/>
        <w:rPr>
          <w:b/>
          <w:sz w:val="24"/>
          <w:szCs w:val="24"/>
          <w:lang w:val="kk-KZ"/>
        </w:rPr>
      </w:pPr>
    </w:p>
    <w:p w:rsidR="007124A9" w:rsidRDefault="007124A9" w:rsidP="00736763">
      <w:pPr>
        <w:jc w:val="center"/>
        <w:rPr>
          <w:b/>
          <w:sz w:val="24"/>
          <w:szCs w:val="24"/>
          <w:lang w:val="kk-KZ"/>
        </w:rPr>
      </w:pPr>
    </w:p>
    <w:p w:rsidR="007124A9" w:rsidRDefault="007124A9" w:rsidP="00736763">
      <w:pPr>
        <w:jc w:val="center"/>
        <w:rPr>
          <w:b/>
          <w:sz w:val="24"/>
          <w:szCs w:val="24"/>
          <w:lang w:val="kk-KZ"/>
        </w:rPr>
      </w:pPr>
    </w:p>
    <w:p w:rsidR="007124A9" w:rsidRDefault="007124A9" w:rsidP="00736763">
      <w:pPr>
        <w:jc w:val="center"/>
        <w:rPr>
          <w:b/>
          <w:sz w:val="24"/>
          <w:szCs w:val="24"/>
          <w:lang w:val="kk-KZ"/>
        </w:rPr>
      </w:pPr>
    </w:p>
    <w:p w:rsidR="007124A9" w:rsidRDefault="007124A9" w:rsidP="00736763">
      <w:pPr>
        <w:jc w:val="center"/>
        <w:rPr>
          <w:bCs/>
          <w:sz w:val="24"/>
          <w:szCs w:val="24"/>
          <w:lang w:val="kk-KZ"/>
        </w:rPr>
      </w:pPr>
    </w:p>
    <w:p w:rsidR="007124A9" w:rsidRPr="005413F4" w:rsidRDefault="005413F4" w:rsidP="00736763">
      <w:pPr>
        <w:pStyle w:val="a3"/>
        <w:jc w:val="center"/>
        <w:rPr>
          <w:b/>
          <w:sz w:val="24"/>
          <w:szCs w:val="24"/>
          <w:lang w:val="kk-KZ"/>
        </w:rPr>
      </w:pPr>
      <w:r w:rsidRPr="005413F4">
        <w:rPr>
          <w:b/>
          <w:sz w:val="24"/>
          <w:szCs w:val="24"/>
          <w:lang w:val="kk-KZ"/>
        </w:rPr>
        <w:t>СПИСОК ЛИТЕРАТУРЫ</w:t>
      </w:r>
    </w:p>
    <w:p w:rsidR="00736763" w:rsidRDefault="005413F4" w:rsidP="00736763">
      <w:pPr>
        <w:keepNext/>
        <w:tabs>
          <w:tab w:val="center" w:pos="9639"/>
        </w:tabs>
        <w:jc w:val="center"/>
        <w:outlineLvl w:val="1"/>
        <w:rPr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Основная</w:t>
      </w:r>
      <w:r w:rsidR="00736763">
        <w:rPr>
          <w:b/>
          <w:sz w:val="24"/>
          <w:szCs w:val="24"/>
          <w:lang w:val="kk-KZ"/>
        </w:rPr>
        <w:t>: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Адельханян</w:t>
      </w:r>
      <w:proofErr w:type="spellEnd"/>
      <w:r>
        <w:rPr>
          <w:snapToGrid w:val="0"/>
          <w:sz w:val="24"/>
          <w:szCs w:val="24"/>
        </w:rPr>
        <w:t xml:space="preserve"> Р. А. Преступность деяния по международному уголовному праву. – М., 2002.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Бельсон</w:t>
      </w:r>
      <w:proofErr w:type="spellEnd"/>
      <w:r>
        <w:rPr>
          <w:snapToGrid w:val="0"/>
          <w:sz w:val="24"/>
          <w:szCs w:val="24"/>
        </w:rPr>
        <w:t xml:space="preserve"> Я. М. Интерпол в борьбе с уголовной преступностью. – М., 1989.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Бородин С. В., Ляхов Е. Г. Международное сотрудничество в борьбе с уголовной преступностью – М., 1983.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Валеев</w:t>
      </w:r>
      <w:proofErr w:type="spellEnd"/>
      <w:r>
        <w:rPr>
          <w:snapToGrid w:val="0"/>
          <w:sz w:val="24"/>
          <w:szCs w:val="24"/>
        </w:rPr>
        <w:t xml:space="preserve"> Р. М. Выдача преступников в современном международном праве. – Казань, </w:t>
      </w:r>
      <w:r>
        <w:rPr>
          <w:snapToGrid w:val="0"/>
          <w:sz w:val="24"/>
          <w:szCs w:val="24"/>
        </w:rPr>
        <w:lastRenderedPageBreak/>
        <w:t>1976.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Иногамова-Хегай</w:t>
      </w:r>
      <w:proofErr w:type="spellEnd"/>
      <w:r>
        <w:rPr>
          <w:snapToGrid w:val="0"/>
          <w:sz w:val="24"/>
          <w:szCs w:val="24"/>
        </w:rPr>
        <w:t xml:space="preserve"> Л. В. Международное уголовное право. – СПб</w:t>
      </w:r>
      <w:proofErr w:type="gramStart"/>
      <w:r>
        <w:rPr>
          <w:snapToGrid w:val="0"/>
          <w:sz w:val="24"/>
          <w:szCs w:val="24"/>
        </w:rPr>
        <w:t xml:space="preserve">., </w:t>
      </w:r>
      <w:proofErr w:type="gramEnd"/>
      <w:r>
        <w:rPr>
          <w:snapToGrid w:val="0"/>
          <w:sz w:val="24"/>
          <w:szCs w:val="24"/>
        </w:rPr>
        <w:t>2003.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Карпец И. И. Международная преступность. – М., 1988.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kk-KZ"/>
        </w:rPr>
        <w:t xml:space="preserve">Кибальник А.Г. Современное международное уголовное право: понятие, задачи, принципы. СПб, 2003. – 252с. 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Кудайбергенов</w:t>
      </w:r>
      <w:proofErr w:type="spellEnd"/>
      <w:r>
        <w:rPr>
          <w:snapToGrid w:val="0"/>
          <w:sz w:val="24"/>
          <w:szCs w:val="24"/>
        </w:rPr>
        <w:t xml:space="preserve"> М. Б. Международное уголовное право. – </w:t>
      </w:r>
      <w:proofErr w:type="spellStart"/>
      <w:r>
        <w:rPr>
          <w:snapToGrid w:val="0"/>
          <w:sz w:val="24"/>
          <w:szCs w:val="24"/>
        </w:rPr>
        <w:t>Алматы</w:t>
      </w:r>
      <w:proofErr w:type="spellEnd"/>
      <w:r>
        <w:rPr>
          <w:snapToGrid w:val="0"/>
          <w:sz w:val="24"/>
          <w:szCs w:val="24"/>
        </w:rPr>
        <w:t>, 1999</w:t>
      </w:r>
      <w:r>
        <w:rPr>
          <w:snapToGrid w:val="0"/>
          <w:sz w:val="24"/>
          <w:szCs w:val="24"/>
          <w:lang w:val="kk-KZ"/>
        </w:rPr>
        <w:t>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kk-KZ"/>
        </w:rPr>
        <w:t>Кудайбергенов М.Б. 300 тестовых вопросов по международному уголовному праву. Алматы, 1999.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Лукашук</w:t>
      </w:r>
      <w:proofErr w:type="spellEnd"/>
      <w:r>
        <w:rPr>
          <w:snapToGrid w:val="0"/>
          <w:sz w:val="24"/>
          <w:szCs w:val="24"/>
        </w:rPr>
        <w:t xml:space="preserve"> И. И., Наумов А. В. Международное уголовное право: Учебник. – М., 1999.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Лукашук</w:t>
      </w:r>
      <w:proofErr w:type="spellEnd"/>
      <w:r>
        <w:rPr>
          <w:snapToGrid w:val="0"/>
          <w:sz w:val="24"/>
          <w:szCs w:val="24"/>
        </w:rPr>
        <w:t xml:space="preserve"> И. И., Наумов А. В. Международное уголовное право. Выдача обвиняемых и осужденных в международном уголовном праве. – М., 1998.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Ляхов Е. Г. Терроризм и международные отношения. – М., 1991.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Международное уголовное право / </w:t>
      </w:r>
      <w:proofErr w:type="spellStart"/>
      <w:r>
        <w:rPr>
          <w:snapToGrid w:val="0"/>
          <w:sz w:val="24"/>
          <w:szCs w:val="24"/>
        </w:rPr>
        <w:t>Блищенко</w:t>
      </w:r>
      <w:proofErr w:type="spellEnd"/>
      <w:r>
        <w:rPr>
          <w:snapToGrid w:val="0"/>
          <w:sz w:val="24"/>
          <w:szCs w:val="24"/>
        </w:rPr>
        <w:t xml:space="preserve"> И. П., </w:t>
      </w:r>
      <w:proofErr w:type="spellStart"/>
      <w:r>
        <w:rPr>
          <w:snapToGrid w:val="0"/>
          <w:sz w:val="24"/>
          <w:szCs w:val="24"/>
        </w:rPr>
        <w:t>Каламкарян</w:t>
      </w:r>
      <w:proofErr w:type="spellEnd"/>
      <w:r>
        <w:rPr>
          <w:snapToGrid w:val="0"/>
          <w:sz w:val="24"/>
          <w:szCs w:val="24"/>
        </w:rPr>
        <w:t xml:space="preserve"> Р. А., Карпец И. И. И др. – М., 1995.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Овчинский</w:t>
      </w:r>
      <w:proofErr w:type="spellEnd"/>
      <w:r>
        <w:rPr>
          <w:snapToGrid w:val="0"/>
          <w:sz w:val="24"/>
          <w:szCs w:val="24"/>
        </w:rPr>
        <w:t xml:space="preserve"> В. С. Интерпол (в вопросах и ответах). – М., 2001.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Родионов К. С. Интерпол: вчера, сегодня, завтра. – М., 1990.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Панов В. П. Международное уголовное право. – М., 1997.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Устинов В. В. Международный опыт борьбы с терроризмом: стандарты и практика. – М., 2002.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proofErr w:type="spellStart"/>
      <w:r>
        <w:rPr>
          <w:snapToGrid w:val="0"/>
          <w:sz w:val="24"/>
          <w:szCs w:val="24"/>
        </w:rPr>
        <w:t>Фисенко</w:t>
      </w:r>
      <w:proofErr w:type="spellEnd"/>
      <w:r>
        <w:rPr>
          <w:snapToGrid w:val="0"/>
          <w:sz w:val="24"/>
          <w:szCs w:val="24"/>
        </w:rPr>
        <w:t xml:space="preserve"> И. Борьба с международными преступлениями в международном уголовном праве. – М., 2000.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kk-KZ"/>
        </w:rPr>
        <w:t xml:space="preserve">Сборник нормативных правовых актов по вопросам борьбы с международным терроризмом и экстремизмом / Сост. Е.Б. Ахметов. – Алматы </w:t>
      </w:r>
      <w:r>
        <w:rPr>
          <w:snapToGrid w:val="0"/>
          <w:sz w:val="24"/>
          <w:szCs w:val="24"/>
        </w:rPr>
        <w:t>«Раритет», 2007</w:t>
      </w:r>
      <w:r>
        <w:rPr>
          <w:snapToGrid w:val="0"/>
          <w:sz w:val="24"/>
          <w:szCs w:val="24"/>
          <w:lang w:val="kk-KZ"/>
        </w:rPr>
        <w:t xml:space="preserve">. – 330 с.    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  <w:lang w:val="kk-KZ"/>
        </w:rPr>
        <w:t xml:space="preserve">Токсанбаев А.Б. Интерпол и международный терроризм: проблемы, тенденции развития и противодействие: Монография. – Алматы, 2004. – 304 с.    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Ball H. Prosecuting War Crimes and Genocide: The Twentieth-Century Experience. – Lawrence, 1999.</w:t>
      </w:r>
    </w:p>
    <w:p w:rsidR="00736763" w:rsidRDefault="00736763" w:rsidP="00736763">
      <w:pPr>
        <w:widowControl w:val="0"/>
        <w:numPr>
          <w:ilvl w:val="0"/>
          <w:numId w:val="1"/>
        </w:numPr>
        <w:ind w:right="-365"/>
        <w:jc w:val="both"/>
        <w:rPr>
          <w:snapToGrid w:val="0"/>
          <w:sz w:val="24"/>
          <w:szCs w:val="24"/>
          <w:lang w:val="en-US"/>
        </w:rPr>
      </w:pPr>
      <w:r>
        <w:rPr>
          <w:snapToGrid w:val="0"/>
          <w:sz w:val="24"/>
          <w:szCs w:val="24"/>
          <w:lang w:val="en-US"/>
        </w:rPr>
        <w:t>Robertson G. Crimes against Humanity: The Struggle for Global Justice. – New York, 1999.</w:t>
      </w:r>
    </w:p>
    <w:p w:rsidR="00736763" w:rsidRDefault="00736763" w:rsidP="00736763">
      <w:pPr>
        <w:widowControl w:val="0"/>
        <w:ind w:right="-365"/>
        <w:jc w:val="both"/>
        <w:rPr>
          <w:snapToGrid w:val="0"/>
          <w:sz w:val="24"/>
          <w:szCs w:val="24"/>
          <w:lang w:val="en-US"/>
        </w:rPr>
      </w:pPr>
    </w:p>
    <w:p w:rsidR="00736763" w:rsidRDefault="005413F4" w:rsidP="00736763">
      <w:pPr>
        <w:widowControl w:val="0"/>
        <w:ind w:left="-900" w:right="-365" w:firstLine="900"/>
        <w:jc w:val="center"/>
        <w:rPr>
          <w:b/>
          <w:bCs/>
          <w:snapToGrid w:val="0"/>
          <w:sz w:val="24"/>
          <w:szCs w:val="24"/>
          <w:lang w:val="kk-KZ"/>
        </w:rPr>
      </w:pPr>
      <w:r>
        <w:rPr>
          <w:b/>
          <w:bCs/>
          <w:snapToGrid w:val="0"/>
          <w:sz w:val="24"/>
          <w:szCs w:val="24"/>
          <w:lang w:val="kk-KZ"/>
        </w:rPr>
        <w:t>Дополнительная</w:t>
      </w:r>
      <w:r w:rsidR="00736763">
        <w:rPr>
          <w:b/>
          <w:bCs/>
          <w:snapToGrid w:val="0"/>
          <w:sz w:val="24"/>
          <w:szCs w:val="24"/>
          <w:lang w:val="kk-KZ"/>
        </w:rPr>
        <w:t>: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предупреждении преступления геноцида и наказании за него 1948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Международная конвенция о ликвидации всех форм расовой дискриминации 1965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неприменимости срока давности к военным преступлениям и преступлениям против человечности 1968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пресечении преступления апартеида и наказании за него 1973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борьбе с торговлей женщинами и детьми 1921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пресечении обращения порнографических изданий и торговли ими 1923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относительно рабства 1926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борьбе с подделкой денежных знаков 1929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борьбе с торговлей совершеннолетними женщинами 1933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 борьбе с торговлей людьми и эксплуатацией проституции третьими лицами 1950 года и Заключительный протокол к ней.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Дополнительная конвенция об упразднении рабства, работорговли и институтов и обычаев, сходных с рабством 1956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Единая конвенция о наркотических средствах 1961 года и Протокол 1972 года к ней;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Токийская конвенция о преступлениях и некоторых других действиях, совершенных на борту воздушного судна 1963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Гаагская конвенция о борьбе с незаконным захватом воздушных судов 1970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Международная конвенция о борьбе с захватом заложников 1979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ООН по морскому праву 1982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против пыток и других жестоких, бесчеловечных или унижающих достоинство видов обращения и наказания 1984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ООН о борьбе против незаконного оборота наркотических средств и психотропных веществ 1988 года.</w:t>
      </w:r>
    </w:p>
    <w:p w:rsidR="00736763" w:rsidRDefault="00736763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Конвенция ООН против транснациональной организованной преступности 2000 года.</w:t>
      </w:r>
    </w:p>
    <w:p w:rsidR="00736763" w:rsidRDefault="00736763" w:rsidP="00736763">
      <w:pPr>
        <w:numPr>
          <w:ilvl w:val="0"/>
          <w:numId w:val="2"/>
        </w:numPr>
        <w:autoSpaceDE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Минимальные стандартные правила обращения с заключенными, принятые 30 августа </w:t>
      </w:r>
      <w:smartTag w:uri="urn:schemas-microsoft-com:office:smarttags" w:element="metricconverter">
        <w:smartTagPr>
          <w:attr w:name="ProductID" w:val="1955 г"/>
        </w:smartTagPr>
        <w:r>
          <w:rPr>
            <w:color w:val="000000"/>
            <w:sz w:val="24"/>
            <w:szCs w:val="24"/>
          </w:rPr>
          <w:t>1955 г</w:t>
        </w:r>
      </w:smartTag>
      <w:r>
        <w:rPr>
          <w:color w:val="000000"/>
          <w:sz w:val="24"/>
          <w:szCs w:val="24"/>
        </w:rPr>
        <w:t>. первым конгрессом ООН по предупреждению преступности и обращению с правонарушителями, одобренные резолюциями ЭКОСОС 663</w:t>
      </w:r>
      <w:proofErr w:type="gramStart"/>
      <w:r>
        <w:rPr>
          <w:color w:val="000000"/>
          <w:sz w:val="24"/>
          <w:szCs w:val="24"/>
        </w:rPr>
        <w:t xml:space="preserve"> С</w:t>
      </w:r>
      <w:proofErr w:type="gramEnd"/>
      <w:r>
        <w:rPr>
          <w:color w:val="000000"/>
          <w:sz w:val="24"/>
          <w:szCs w:val="24"/>
        </w:rPr>
        <w:t xml:space="preserve"> (ХХ</w:t>
      </w:r>
      <w:r>
        <w:rPr>
          <w:color w:val="000000"/>
          <w:sz w:val="24"/>
          <w:szCs w:val="24"/>
          <w:lang w:val="en-US"/>
        </w:rPr>
        <w:t>IV</w:t>
      </w:r>
      <w:r>
        <w:rPr>
          <w:color w:val="000000"/>
          <w:sz w:val="24"/>
          <w:szCs w:val="24"/>
        </w:rPr>
        <w:t xml:space="preserve">) от 31 июля </w:t>
      </w:r>
      <w:smartTag w:uri="urn:schemas-microsoft-com:office:smarttags" w:element="metricconverter">
        <w:smartTagPr>
          <w:attr w:name="ProductID" w:val="1957 г"/>
        </w:smartTagPr>
        <w:r>
          <w:rPr>
            <w:color w:val="000000"/>
            <w:sz w:val="24"/>
            <w:szCs w:val="24"/>
          </w:rPr>
          <w:t>1957 г</w:t>
        </w:r>
      </w:smartTag>
      <w:r>
        <w:rPr>
          <w:color w:val="000000"/>
          <w:sz w:val="24"/>
          <w:szCs w:val="24"/>
        </w:rPr>
        <w:t>. и 2076 (</w:t>
      </w:r>
      <w:r>
        <w:rPr>
          <w:color w:val="000000"/>
          <w:sz w:val="24"/>
          <w:szCs w:val="24"/>
          <w:lang w:val="en-US"/>
        </w:rPr>
        <w:t>L</w:t>
      </w:r>
      <w:r>
        <w:rPr>
          <w:color w:val="000000"/>
          <w:sz w:val="24"/>
          <w:szCs w:val="24"/>
        </w:rPr>
        <w:t>Х</w:t>
      </w:r>
      <w:r>
        <w:rPr>
          <w:color w:val="000000"/>
          <w:sz w:val="24"/>
          <w:szCs w:val="24"/>
          <w:lang w:val="en-US"/>
        </w:rPr>
        <w:t>II</w:t>
      </w:r>
      <w:r>
        <w:rPr>
          <w:color w:val="000000"/>
          <w:sz w:val="24"/>
          <w:szCs w:val="24"/>
        </w:rPr>
        <w:t xml:space="preserve">) от 13 мая </w:t>
      </w:r>
      <w:smartTag w:uri="urn:schemas-microsoft-com:office:smarttags" w:element="metricconverter">
        <w:smartTagPr>
          <w:attr w:name="ProductID" w:val="1977 г"/>
        </w:smartTagPr>
        <w:r>
          <w:rPr>
            <w:color w:val="000000"/>
            <w:sz w:val="24"/>
            <w:szCs w:val="24"/>
          </w:rPr>
          <w:t>1977 г</w:t>
        </w:r>
      </w:smartTag>
      <w:r>
        <w:rPr>
          <w:color w:val="000000"/>
          <w:sz w:val="24"/>
          <w:szCs w:val="24"/>
        </w:rPr>
        <w:t xml:space="preserve">. </w:t>
      </w:r>
    </w:p>
    <w:p w:rsidR="00736763" w:rsidRDefault="00D0586C" w:rsidP="00736763">
      <w:pPr>
        <w:widowControl w:val="0"/>
        <w:numPr>
          <w:ilvl w:val="0"/>
          <w:numId w:val="2"/>
        </w:num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Уголовный кодекс Республики Казахстан от 3 июля 2014 года.</w:t>
      </w:r>
    </w:p>
    <w:p w:rsidR="00736763" w:rsidRDefault="00736763" w:rsidP="00736763">
      <w:pPr>
        <w:pStyle w:val="a3"/>
        <w:jc w:val="center"/>
        <w:rPr>
          <w:sz w:val="24"/>
          <w:szCs w:val="24"/>
          <w:lang w:val="kk-KZ"/>
        </w:rPr>
      </w:pPr>
    </w:p>
    <w:p w:rsidR="00736763" w:rsidRDefault="00736763" w:rsidP="00736763">
      <w:pPr>
        <w:rPr>
          <w:b/>
          <w:sz w:val="24"/>
          <w:szCs w:val="24"/>
          <w:lang w:val="kk-KZ"/>
        </w:rPr>
      </w:pPr>
    </w:p>
    <w:p w:rsidR="00736763" w:rsidRDefault="00AA14F0" w:rsidP="00AA14F0">
      <w:pPr>
        <w:jc w:val="center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>АКАДЕМИЧЕСКАЯ ПОЛИТИКА КУРСА</w:t>
      </w:r>
    </w:p>
    <w:p w:rsidR="00746C04" w:rsidRDefault="00AA14F0" w:rsidP="00AA14F0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     Все виды работ необходимо выполнять и защищать в указанные сроки. Магитранты, не выполнившие все виды работ, к экзамену не допускаются. Кроме того, при оценке учитывается активность и посещаемость магистрантов во время занятий. 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спиывание во время сдачи письменных работ, промежуточного контроля и финального экзамена.</w:t>
      </w:r>
      <w:r w:rsidR="00746C04">
        <w:rPr>
          <w:bCs/>
          <w:iCs/>
          <w:sz w:val="24"/>
          <w:szCs w:val="24"/>
          <w:lang w:val="kk-KZ"/>
        </w:rPr>
        <w:t xml:space="preserve"> Магистрант,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</w:r>
      <w:r w:rsidR="00746C04">
        <w:rPr>
          <w:bCs/>
          <w:iCs/>
          <w:sz w:val="24"/>
          <w:szCs w:val="24"/>
          <w:lang w:val="en-US"/>
        </w:rPr>
        <w:t>F</w:t>
      </w:r>
      <w:r w:rsidR="00746C04">
        <w:rPr>
          <w:bCs/>
          <w:iCs/>
          <w:sz w:val="24"/>
          <w:szCs w:val="24"/>
          <w:lang w:val="kk-KZ"/>
        </w:rPr>
        <w:t>».</w:t>
      </w:r>
    </w:p>
    <w:p w:rsidR="00AA14F0" w:rsidRPr="00AA14F0" w:rsidRDefault="00746C04" w:rsidP="00AA14F0">
      <w:pPr>
        <w:jc w:val="both"/>
        <w:rPr>
          <w:bCs/>
          <w:iCs/>
          <w:sz w:val="24"/>
          <w:szCs w:val="24"/>
          <w:lang w:val="kk-KZ"/>
        </w:rPr>
      </w:pPr>
      <w:r>
        <w:rPr>
          <w:bCs/>
          <w:iCs/>
          <w:sz w:val="24"/>
          <w:szCs w:val="24"/>
          <w:lang w:val="kk-KZ"/>
        </w:rPr>
        <w:t xml:space="preserve">    За консультациями по выполнению письменных работ,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преподователю в период его офис-часов.      </w:t>
      </w:r>
      <w:r w:rsidR="00AA14F0">
        <w:rPr>
          <w:bCs/>
          <w:iCs/>
          <w:sz w:val="24"/>
          <w:szCs w:val="24"/>
          <w:lang w:val="kk-KZ"/>
        </w:rPr>
        <w:t xml:space="preserve">    </w:t>
      </w:r>
    </w:p>
    <w:p w:rsidR="00AA14F0" w:rsidRDefault="00AA14F0" w:rsidP="00736763">
      <w:pPr>
        <w:rPr>
          <w:bCs/>
          <w:i/>
          <w:iCs/>
          <w:sz w:val="24"/>
          <w:szCs w:val="24"/>
          <w:lang w:val="kk-KZ"/>
        </w:rPr>
      </w:pPr>
    </w:p>
    <w:p w:rsidR="00736763" w:rsidRDefault="005413F4" w:rsidP="00736763">
      <w:pPr>
        <w:rPr>
          <w:bCs/>
          <w:i/>
          <w:iCs/>
          <w:sz w:val="24"/>
          <w:szCs w:val="24"/>
          <w:lang w:val="kk-KZ"/>
        </w:rPr>
      </w:pPr>
      <w:r>
        <w:rPr>
          <w:bCs/>
          <w:i/>
          <w:iCs/>
          <w:sz w:val="24"/>
          <w:szCs w:val="24"/>
          <w:lang w:val="kk-KZ"/>
        </w:rPr>
        <w:t>Рассмотрено на заседании к</w:t>
      </w:r>
      <w:r w:rsidR="00736763">
        <w:rPr>
          <w:bCs/>
          <w:i/>
          <w:iCs/>
          <w:sz w:val="24"/>
          <w:szCs w:val="24"/>
          <w:lang w:val="kk-KZ"/>
        </w:rPr>
        <w:t>афедр</w:t>
      </w:r>
      <w:r>
        <w:rPr>
          <w:bCs/>
          <w:i/>
          <w:iCs/>
          <w:sz w:val="24"/>
          <w:szCs w:val="24"/>
          <w:lang w:val="kk-KZ"/>
        </w:rPr>
        <w:t>ы</w:t>
      </w:r>
      <w:r w:rsidR="00736763">
        <w:rPr>
          <w:bCs/>
          <w:i/>
          <w:iCs/>
          <w:sz w:val="24"/>
          <w:szCs w:val="24"/>
          <w:lang w:val="kk-KZ"/>
        </w:rPr>
        <w:t xml:space="preserve"> </w:t>
      </w:r>
    </w:p>
    <w:p w:rsidR="00736763" w:rsidRDefault="00AA14F0" w:rsidP="00736763">
      <w:pPr>
        <w:rPr>
          <w:bCs/>
          <w:i/>
          <w:iCs/>
          <w:sz w:val="24"/>
          <w:szCs w:val="24"/>
          <w:lang w:val="kk-KZ"/>
        </w:rPr>
      </w:pPr>
      <w:r>
        <w:rPr>
          <w:bCs/>
          <w:i/>
          <w:iCs/>
          <w:sz w:val="24"/>
          <w:szCs w:val="24"/>
          <w:lang w:val="kk-KZ"/>
        </w:rPr>
        <w:t>Протокол</w:t>
      </w:r>
      <w:r w:rsidR="00736763">
        <w:rPr>
          <w:bCs/>
          <w:i/>
          <w:iCs/>
          <w:sz w:val="24"/>
          <w:szCs w:val="24"/>
          <w:lang w:val="kk-KZ"/>
        </w:rPr>
        <w:t xml:space="preserve">  № __  « </w:t>
      </w:r>
      <w:r w:rsidR="00736763">
        <w:rPr>
          <w:bCs/>
          <w:i/>
          <w:iCs/>
          <w:sz w:val="24"/>
          <w:szCs w:val="24"/>
          <w:u w:val="single"/>
          <w:lang w:val="kk-KZ"/>
        </w:rPr>
        <w:t>12</w:t>
      </w:r>
      <w:r w:rsidR="00736763">
        <w:rPr>
          <w:bCs/>
          <w:i/>
          <w:iCs/>
          <w:sz w:val="24"/>
          <w:szCs w:val="24"/>
          <w:lang w:val="kk-KZ"/>
        </w:rPr>
        <w:t>» _</w:t>
      </w:r>
      <w:r w:rsidR="00736763">
        <w:rPr>
          <w:bCs/>
          <w:i/>
          <w:iCs/>
          <w:sz w:val="24"/>
          <w:szCs w:val="24"/>
          <w:u w:val="single"/>
          <w:lang w:val="kk-KZ"/>
        </w:rPr>
        <w:t>06.2014</w:t>
      </w:r>
      <w:r w:rsidR="00736763">
        <w:rPr>
          <w:bCs/>
          <w:i/>
          <w:iCs/>
          <w:sz w:val="24"/>
          <w:szCs w:val="24"/>
          <w:lang w:val="kk-KZ"/>
        </w:rPr>
        <w:t xml:space="preserve"> </w:t>
      </w:r>
      <w:r>
        <w:rPr>
          <w:bCs/>
          <w:i/>
          <w:iCs/>
          <w:sz w:val="24"/>
          <w:szCs w:val="24"/>
          <w:lang w:val="kk-KZ"/>
        </w:rPr>
        <w:t>г</w:t>
      </w:r>
      <w:r w:rsidR="00736763">
        <w:rPr>
          <w:bCs/>
          <w:i/>
          <w:iCs/>
          <w:sz w:val="24"/>
          <w:szCs w:val="24"/>
          <w:lang w:val="kk-KZ"/>
        </w:rPr>
        <w:t>.</w:t>
      </w:r>
    </w:p>
    <w:p w:rsidR="00736763" w:rsidRDefault="00736763" w:rsidP="00736763">
      <w:pPr>
        <w:rPr>
          <w:b/>
          <w:sz w:val="24"/>
          <w:szCs w:val="24"/>
          <w:lang w:val="kk-KZ"/>
        </w:rPr>
      </w:pPr>
    </w:p>
    <w:p w:rsidR="00736763" w:rsidRPr="005413F4" w:rsidRDefault="005413F4" w:rsidP="0073676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Зав. кафедрой д.ю.н., </w:t>
      </w:r>
      <w:r w:rsidR="00736763" w:rsidRPr="005413F4">
        <w:rPr>
          <w:b/>
          <w:sz w:val="24"/>
          <w:szCs w:val="24"/>
          <w:lang w:val="kk-KZ"/>
        </w:rPr>
        <w:t xml:space="preserve"> профессор Айдарбаев С.Ж.</w:t>
      </w:r>
    </w:p>
    <w:p w:rsidR="00736763" w:rsidRDefault="00736763" w:rsidP="00736763">
      <w:pPr>
        <w:rPr>
          <w:b/>
          <w:sz w:val="24"/>
          <w:szCs w:val="24"/>
          <w:lang w:val="kk-KZ"/>
        </w:rPr>
      </w:pPr>
    </w:p>
    <w:p w:rsidR="00736763" w:rsidRDefault="00736763" w:rsidP="00736763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Лектор </w:t>
      </w:r>
      <w:proofErr w:type="spellStart"/>
      <w:r w:rsidR="005413F4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>.</w:t>
      </w:r>
      <w:r w:rsidR="005413F4">
        <w:rPr>
          <w:b/>
          <w:sz w:val="24"/>
          <w:szCs w:val="24"/>
        </w:rPr>
        <w:t>ю.н</w:t>
      </w:r>
      <w:proofErr w:type="spellEnd"/>
      <w:r w:rsidR="005413F4">
        <w:rPr>
          <w:b/>
          <w:sz w:val="24"/>
          <w:szCs w:val="24"/>
        </w:rPr>
        <w:t>.</w:t>
      </w:r>
      <w:r>
        <w:rPr>
          <w:b/>
          <w:sz w:val="24"/>
          <w:szCs w:val="24"/>
          <w:lang w:val="kk-KZ"/>
        </w:rPr>
        <w:t xml:space="preserve"> </w:t>
      </w:r>
      <w:r w:rsidR="005413F4">
        <w:rPr>
          <w:b/>
          <w:sz w:val="24"/>
          <w:szCs w:val="24"/>
          <w:lang w:val="kk-KZ"/>
        </w:rPr>
        <w:t>А</w:t>
      </w:r>
      <w:r>
        <w:rPr>
          <w:b/>
          <w:sz w:val="24"/>
          <w:szCs w:val="24"/>
          <w:lang w:val="kk-KZ"/>
        </w:rPr>
        <w:t>пенов С.М.</w:t>
      </w:r>
    </w:p>
    <w:p w:rsidR="00DE2FF5" w:rsidRPr="00736763" w:rsidRDefault="00DE2FF5">
      <w:pPr>
        <w:rPr>
          <w:lang w:val="kk-KZ"/>
        </w:rPr>
      </w:pPr>
    </w:p>
    <w:sectPr w:rsidR="00DE2FF5" w:rsidRPr="00736763" w:rsidSect="00DE2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27C3B"/>
    <w:multiLevelType w:val="hybridMultilevel"/>
    <w:tmpl w:val="D0C6E6BC"/>
    <w:lvl w:ilvl="0" w:tplc="90A800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2D60"/>
    <w:multiLevelType w:val="hybridMultilevel"/>
    <w:tmpl w:val="E8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417817"/>
    <w:multiLevelType w:val="hybridMultilevel"/>
    <w:tmpl w:val="D0D61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763"/>
    <w:rsid w:val="00034E34"/>
    <w:rsid w:val="0007137A"/>
    <w:rsid w:val="001824B4"/>
    <w:rsid w:val="001F6C58"/>
    <w:rsid w:val="00357DA4"/>
    <w:rsid w:val="00457E17"/>
    <w:rsid w:val="004D5478"/>
    <w:rsid w:val="00525598"/>
    <w:rsid w:val="005413F4"/>
    <w:rsid w:val="007124A9"/>
    <w:rsid w:val="00736763"/>
    <w:rsid w:val="00746C04"/>
    <w:rsid w:val="007A0526"/>
    <w:rsid w:val="008205EE"/>
    <w:rsid w:val="00830D0F"/>
    <w:rsid w:val="008B54D7"/>
    <w:rsid w:val="009748C7"/>
    <w:rsid w:val="00AA14F0"/>
    <w:rsid w:val="00BA3633"/>
    <w:rsid w:val="00BC4B3C"/>
    <w:rsid w:val="00CE038D"/>
    <w:rsid w:val="00CF563C"/>
    <w:rsid w:val="00D0586C"/>
    <w:rsid w:val="00DE2FF5"/>
    <w:rsid w:val="00E403F5"/>
    <w:rsid w:val="00E72A12"/>
    <w:rsid w:val="00F00EE6"/>
    <w:rsid w:val="00F02DE4"/>
    <w:rsid w:val="00F5365A"/>
    <w:rsid w:val="00F77F05"/>
    <w:rsid w:val="00FB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36763"/>
    <w:pPr>
      <w:keepNext/>
      <w:jc w:val="both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67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semiHidden/>
    <w:unhideWhenUsed/>
    <w:rsid w:val="0073676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7367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736763"/>
    <w:pPr>
      <w:autoSpaceDE/>
      <w:autoSpaceDN/>
      <w:jc w:val="both"/>
    </w:pPr>
    <w:rPr>
      <w:sz w:val="28"/>
      <w:u w:val="single"/>
      <w:lang w:eastAsia="en-US"/>
    </w:rPr>
  </w:style>
  <w:style w:type="character" w:customStyle="1" w:styleId="20">
    <w:name w:val="Основной текст 2 Знак"/>
    <w:basedOn w:val="a0"/>
    <w:link w:val="2"/>
    <w:rsid w:val="00736763"/>
    <w:rPr>
      <w:rFonts w:ascii="Times New Roman" w:eastAsia="Times New Roman" w:hAnsi="Times New Roman" w:cs="Times New Roman"/>
      <w:sz w:val="28"/>
      <w:szCs w:val="20"/>
      <w:u w:val="single"/>
    </w:rPr>
  </w:style>
  <w:style w:type="paragraph" w:customStyle="1" w:styleId="a5">
    <w:name w:val="Без отступа"/>
    <w:basedOn w:val="a"/>
    <w:rsid w:val="00736763"/>
    <w:pPr>
      <w:autoSpaceDE/>
      <w:autoSpaceDN/>
    </w:pPr>
    <w:rPr>
      <w:rFonts w:eastAsia="Calibri"/>
      <w:szCs w:val="24"/>
    </w:rPr>
  </w:style>
  <w:style w:type="character" w:customStyle="1" w:styleId="s00">
    <w:name w:val="s00"/>
    <w:rsid w:val="007367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List Paragraph"/>
    <w:basedOn w:val="a"/>
    <w:uiPriority w:val="34"/>
    <w:qFormat/>
    <w:rsid w:val="001F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2015-01-24T11:12:00Z</dcterms:created>
  <dcterms:modified xsi:type="dcterms:W3CDTF">2015-01-24T15:00:00Z</dcterms:modified>
</cp:coreProperties>
</file>